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theme/themeOverride1.xml" ContentType="application/vnd.openxmlformats-officedocument.themeOverride+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diagrams/quickStyle7.xml" ContentType="application/vnd.openxmlformats-officedocument.drawingml.diagramStyle+xml"/>
  <Override PartName="/word/charts/chart5.xml" ContentType="application/vnd.openxmlformats-officedocument.drawingml.chart+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1F6" w:rsidRDefault="007310E4">
      <w:pPr>
        <w:rPr>
          <w:rFonts w:ascii="Times New Roman" w:hAnsi="Times New Roman" w:cs="Times New Roman"/>
          <w:b/>
          <w:noProof/>
          <w:color w:val="974705"/>
          <w:sz w:val="24"/>
          <w:szCs w:val="24"/>
          <w:lang w:bidi="ar-SA"/>
        </w:rPr>
      </w:pPr>
      <w:r>
        <w:rPr>
          <w:noProof/>
          <w:sz w:val="16"/>
          <w:szCs w:val="16"/>
          <w:lang w:bidi="ar-SA"/>
        </w:rPr>
        <w:drawing>
          <wp:anchor distT="0" distB="0" distL="114300" distR="114300" simplePos="0" relativeHeight="251762176" behindDoc="1" locked="0" layoutInCell="1" allowOverlap="1">
            <wp:simplePos x="0" y="0"/>
            <wp:positionH relativeFrom="page">
              <wp:posOffset>390525</wp:posOffset>
            </wp:positionH>
            <wp:positionV relativeFrom="paragraph">
              <wp:posOffset>-880110</wp:posOffset>
            </wp:positionV>
            <wp:extent cx="8562975" cy="10645140"/>
            <wp:effectExtent l="19050" t="0" r="9525"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62975" cy="10645140"/>
                    </a:xfrm>
                    <a:prstGeom prst="rect">
                      <a:avLst/>
                    </a:prstGeom>
                    <a:noFill/>
                    <a:ln>
                      <a:noFill/>
                    </a:ln>
                  </pic:spPr>
                </pic:pic>
              </a:graphicData>
            </a:graphic>
          </wp:anchor>
        </w:drawing>
      </w:r>
      <w:r w:rsidR="00AE71F6">
        <w:rPr>
          <w:rFonts w:ascii="Times New Roman" w:hAnsi="Times New Roman" w:cs="Times New Roman"/>
          <w:b/>
          <w:noProof/>
          <w:color w:val="974705"/>
          <w:sz w:val="24"/>
          <w:szCs w:val="24"/>
          <w:lang w:bidi="ar-SA"/>
        </w:rPr>
        <w:t xml:space="preserve"> </w:t>
      </w:r>
    </w:p>
    <w:p w:rsidR="00BA5AFB" w:rsidRDefault="006C2C0F">
      <w:pPr>
        <w:rPr>
          <w:rFonts w:ascii="Times New Roman" w:hAnsi="Times New Roman" w:cs="Times New Roman"/>
          <w:b/>
          <w:noProof/>
          <w:color w:val="974705"/>
          <w:sz w:val="24"/>
          <w:szCs w:val="24"/>
          <w:lang w:bidi="ar-SA"/>
        </w:rPr>
      </w:pPr>
      <w:r w:rsidRPr="006C2C0F">
        <w:rPr>
          <w:noProof/>
          <w:lang w:bidi="ar-SA"/>
        </w:rPr>
        <w:pict>
          <v:shapetype id="_x0000_t202" coordsize="21600,21600" o:spt="202" path="m,l,21600r21600,l21600,xe">
            <v:stroke joinstyle="miter"/>
            <v:path gradientshapeok="t" o:connecttype="rect"/>
          </v:shapetype>
          <v:shape id="Metin Kutusu 18" o:spid="_x0000_s1026" type="#_x0000_t202" style="position:absolute;margin-left:4923pt;margin-top:80.9pt;width:587pt;height:186.6pt;z-index:251761152;visibility:visible;mso-position-horizontal:right;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next-textbox:#Metin Kutusu 18;mso-fit-shape-to-text:t">
              <w:txbxContent>
                <w:p w:rsidR="00840D08" w:rsidRPr="00D43D74" w:rsidRDefault="00840D08"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ÇORUM VALİLİĞİ</w:t>
                  </w:r>
                </w:p>
                <w:p w:rsidR="00840D08" w:rsidRPr="00D43D74" w:rsidRDefault="00840D08" w:rsidP="00BA5AFB">
                  <w:pPr>
                    <w:jc w:val="center"/>
                    <w:rPr>
                      <w:rFonts w:ascii="Times New Roman" w:hAnsi="Times New Roman" w:cs="Times New Roman"/>
                      <w:b/>
                      <w:noProof/>
                      <w:color w:val="660033"/>
                      <w:sz w:val="72"/>
                      <w:szCs w:val="72"/>
                    </w:rPr>
                  </w:pPr>
                </w:p>
                <w:p w:rsidR="00840D08" w:rsidRPr="00D43D74" w:rsidRDefault="00840D08" w:rsidP="00BA5AFB">
                  <w:pPr>
                    <w:jc w:val="center"/>
                    <w:rPr>
                      <w:rFonts w:ascii="Times New Roman" w:hAnsi="Times New Roman" w:cs="Times New Roman"/>
                      <w:b/>
                      <w:noProof/>
                      <w:color w:val="660033"/>
                      <w:sz w:val="72"/>
                      <w:szCs w:val="72"/>
                    </w:rPr>
                  </w:pPr>
                </w:p>
                <w:p w:rsidR="00840D08" w:rsidRPr="00D43D74" w:rsidRDefault="00840D08"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YUNUS EMRE</w:t>
                  </w:r>
                  <w:r w:rsidRPr="00D43D74">
                    <w:rPr>
                      <w:rFonts w:ascii="Times New Roman" w:hAnsi="Times New Roman" w:cs="Times New Roman"/>
                      <w:b/>
                      <w:noProof/>
                      <w:color w:val="660033"/>
                      <w:sz w:val="48"/>
                      <w:szCs w:val="72"/>
                    </w:rPr>
                    <w:t xml:space="preserve"> İLKOKULU</w:t>
                  </w:r>
                </w:p>
                <w:p w:rsidR="00840D08" w:rsidRPr="00D43D74" w:rsidRDefault="00840D08"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2024</w:t>
                  </w:r>
                  <w:r>
                    <w:rPr>
                      <w:rFonts w:ascii="Times New Roman" w:hAnsi="Times New Roman" w:cs="Times New Roman"/>
                      <w:b/>
                      <w:noProof/>
                      <w:color w:val="660033"/>
                      <w:sz w:val="48"/>
                      <w:szCs w:val="72"/>
                    </w:rPr>
                    <w:t xml:space="preserve"> </w:t>
                  </w:r>
                  <w:r w:rsidRPr="00D43D74">
                    <w:rPr>
                      <w:rFonts w:ascii="Times New Roman" w:hAnsi="Times New Roman" w:cs="Times New Roman"/>
                      <w:b/>
                      <w:noProof/>
                      <w:color w:val="660033"/>
                      <w:sz w:val="48"/>
                      <w:szCs w:val="72"/>
                    </w:rPr>
                    <w:t>-</w:t>
                  </w:r>
                  <w:r>
                    <w:rPr>
                      <w:rFonts w:ascii="Times New Roman" w:hAnsi="Times New Roman" w:cs="Times New Roman"/>
                      <w:b/>
                      <w:noProof/>
                      <w:color w:val="660033"/>
                      <w:sz w:val="48"/>
                      <w:szCs w:val="72"/>
                    </w:rPr>
                    <w:t xml:space="preserve"> </w:t>
                  </w:r>
                  <w:r w:rsidRPr="00D43D74">
                    <w:rPr>
                      <w:rFonts w:ascii="Times New Roman" w:hAnsi="Times New Roman" w:cs="Times New Roman"/>
                      <w:b/>
                      <w:noProof/>
                      <w:color w:val="660033"/>
                      <w:sz w:val="48"/>
                      <w:szCs w:val="72"/>
                    </w:rPr>
                    <w:t xml:space="preserve">2028 STRATEJİK PLANI </w:t>
                  </w:r>
                </w:p>
              </w:txbxContent>
            </v:textbox>
            <w10:wrap anchorx="page"/>
          </v:shape>
        </w:pict>
      </w:r>
      <w:r w:rsidR="00BA5AFB">
        <w:rPr>
          <w:rFonts w:ascii="Times New Roman" w:hAnsi="Times New Roman" w:cs="Times New Roman"/>
          <w:b/>
          <w:noProof/>
          <w:color w:val="974705"/>
          <w:sz w:val="24"/>
          <w:szCs w:val="24"/>
          <w:lang w:bidi="ar-SA"/>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C65200" w:rsidP="00A763E4">
      <w:pPr>
        <w:spacing w:line="276" w:lineRule="auto"/>
        <w:ind w:left="136"/>
        <w:rPr>
          <w:rFonts w:ascii="Times New Roman" w:hAnsi="Times New Roman" w:cs="Times New Roman"/>
          <w:b/>
          <w:noProof/>
          <w:color w:val="974705"/>
          <w:sz w:val="24"/>
          <w:szCs w:val="24"/>
        </w:rPr>
      </w:pPr>
      <w:r>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-630086</wp:posOffset>
            </wp:positionH>
            <wp:positionV relativeFrom="paragraph">
              <wp:posOffset>143013</wp:posOffset>
            </wp:positionV>
            <wp:extent cx="6955596" cy="4536026"/>
            <wp:effectExtent l="304800" t="266700" r="321504" b="26457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6961438" cy="45398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6082748" cy="1085017"/>
            <wp:effectExtent l="1905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81256" cy="1084751"/>
                    </a:xfrm>
                    <a:prstGeom prst="rect">
                      <a:avLst/>
                    </a:prstGeom>
                  </pic:spPr>
                </pic:pic>
              </a:graphicData>
            </a:graphic>
          </wp:inline>
        </w:drawing>
      </w:r>
    </w:p>
    <w:p w:rsidR="002033EA" w:rsidRDefault="002033EA" w:rsidP="00A763E4">
      <w:pPr>
        <w:spacing w:line="276" w:lineRule="auto"/>
        <w:rPr>
          <w:rFonts w:ascii="Times New Roman" w:hAnsi="Times New Roman" w:cs="Times New Roman"/>
          <w:noProof/>
          <w:sz w:val="24"/>
          <w:szCs w:val="24"/>
        </w:rPr>
      </w:pPr>
    </w:p>
    <w:p w:rsidR="002033EA" w:rsidRPr="002033EA" w:rsidRDefault="002033EA" w:rsidP="002033EA">
      <w:pPr>
        <w:rPr>
          <w:rFonts w:ascii="Times New Roman" w:hAnsi="Times New Roman" w:cs="Times New Roman"/>
          <w:sz w:val="24"/>
          <w:szCs w:val="24"/>
        </w:rPr>
      </w:pPr>
    </w:p>
    <w:p w:rsidR="002033EA" w:rsidRPr="002033EA" w:rsidRDefault="002033EA" w:rsidP="002033EA">
      <w:pPr>
        <w:rPr>
          <w:rFonts w:ascii="Times New Roman" w:hAnsi="Times New Roman" w:cs="Times New Roman"/>
          <w:sz w:val="24"/>
          <w:szCs w:val="24"/>
        </w:rPr>
      </w:pPr>
    </w:p>
    <w:p w:rsidR="002033EA" w:rsidRPr="002033EA" w:rsidRDefault="002033EA" w:rsidP="002033EA">
      <w:pPr>
        <w:rPr>
          <w:rFonts w:ascii="Times New Roman" w:hAnsi="Times New Roman" w:cs="Times New Roman"/>
          <w:sz w:val="24"/>
          <w:szCs w:val="24"/>
        </w:rPr>
      </w:pPr>
    </w:p>
    <w:p w:rsidR="002033EA" w:rsidRPr="002033EA" w:rsidRDefault="002033EA" w:rsidP="002033EA">
      <w:pPr>
        <w:rPr>
          <w:rFonts w:ascii="Times New Roman" w:hAnsi="Times New Roman" w:cs="Times New Roman"/>
          <w:sz w:val="24"/>
          <w:szCs w:val="24"/>
        </w:rPr>
      </w:pPr>
    </w:p>
    <w:p w:rsidR="002033EA" w:rsidRDefault="002033EA" w:rsidP="002033EA">
      <w:pPr>
        <w:jc w:val="right"/>
        <w:rPr>
          <w:rFonts w:ascii="Times New Roman" w:hAnsi="Times New Roman" w:cs="Times New Roman"/>
          <w:sz w:val="24"/>
          <w:szCs w:val="24"/>
        </w:rPr>
      </w:pPr>
      <w:r>
        <w:rPr>
          <w:rFonts w:ascii="Times New Roman" w:hAnsi="Times New Roman" w:cs="Times New Roman"/>
          <w:sz w:val="24"/>
          <w:szCs w:val="24"/>
        </w:rPr>
        <w:t xml:space="preserve">         </w:t>
      </w:r>
    </w:p>
    <w:p w:rsidR="002033EA" w:rsidRDefault="002033EA" w:rsidP="002033EA">
      <w:pPr>
        <w:rPr>
          <w:rFonts w:ascii="Times New Roman" w:hAnsi="Times New Roman" w:cs="Times New Roman"/>
          <w:sz w:val="24"/>
          <w:szCs w:val="24"/>
        </w:rPr>
      </w:pPr>
    </w:p>
    <w:p w:rsidR="00A763E4" w:rsidRPr="002033EA" w:rsidRDefault="00A763E4" w:rsidP="002033EA">
      <w:pPr>
        <w:rPr>
          <w:rFonts w:ascii="Times New Roman" w:hAnsi="Times New Roman" w:cs="Times New Roman"/>
          <w:sz w:val="24"/>
          <w:szCs w:val="24"/>
        </w:rPr>
        <w:sectPr w:rsidR="00A763E4" w:rsidRPr="002033EA"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Pr="0007479A" w:rsidRDefault="000C4EB0" w:rsidP="00A763E4">
      <w:pPr>
        <w:spacing w:line="276" w:lineRule="auto"/>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3C64FE" w:rsidRPr="0007479A" w:rsidRDefault="00845C01" w:rsidP="00163253">
      <w:pPr>
        <w:spacing w:line="276" w:lineRule="auto"/>
        <w:rPr>
          <w:rFonts w:ascii="Times New Roman" w:hAnsi="Times New Roman" w:cs="Times New Roman"/>
          <w:i/>
          <w:noProof/>
          <w:color w:val="000000" w:themeColor="text1"/>
          <w:sz w:val="24"/>
          <w:lang w:bidi="ar-SA"/>
        </w:rPr>
      </w:pPr>
      <w:r w:rsidRPr="00845C01">
        <w:rPr>
          <w:rFonts w:ascii="Times New Roman" w:hAnsi="Times New Roman" w:cs="Times New Roman"/>
          <w:i/>
          <w:noProof/>
          <w:color w:val="000000" w:themeColor="text1"/>
          <w:sz w:val="24"/>
          <w:lang w:bidi="ar-SA"/>
        </w:rPr>
        <w:drawing>
          <wp:inline distT="0" distB="0" distL="0" distR="0">
            <wp:extent cx="5937250" cy="3046364"/>
            <wp:effectExtent l="19050" t="0" r="6350" b="0"/>
            <wp:docPr id="7" name="Resim 1" descr="C:\Users\CASPER\Desktop\WhatsApp Image 2022-12-01 at 11.2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WhatsApp Image 2022-12-01 at 11.23.01.jpeg"/>
                    <pic:cNvPicPr>
                      <a:picLocks noChangeAspect="1" noChangeArrowheads="1"/>
                    </pic:cNvPicPr>
                  </pic:nvPicPr>
                  <pic:blipFill>
                    <a:blip r:embed="rId13" cstate="print"/>
                    <a:srcRect/>
                    <a:stretch>
                      <a:fillRect/>
                    </a:stretch>
                  </pic:blipFill>
                  <pic:spPr bwMode="auto">
                    <a:xfrm>
                      <a:off x="0" y="0"/>
                      <a:ext cx="5937250" cy="3046364"/>
                    </a:xfrm>
                    <a:prstGeom prst="rect">
                      <a:avLst/>
                    </a:prstGeom>
                    <a:noFill/>
                    <a:ln w="9525">
                      <a:noFill/>
                      <a:miter lim="800000"/>
                      <a:headEnd/>
                      <a:tailEnd/>
                    </a:ln>
                  </pic:spPr>
                </pic:pic>
              </a:graphicData>
            </a:graphic>
          </wp:inline>
        </w:drawing>
      </w:r>
    </w:p>
    <w:p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rsidR="00845C01" w:rsidRPr="00F23743" w:rsidRDefault="00845C01" w:rsidP="00845C01">
      <w:pPr>
        <w:ind w:left="4956" w:hanging="4956"/>
        <w:jc w:val="center"/>
        <w:rPr>
          <w:rFonts w:ascii="Times New Roman" w:hAnsi="Times New Roman"/>
          <w:bCs/>
          <w:sz w:val="32"/>
          <w:szCs w:val="24"/>
          <w:lang w:eastAsia="en-US"/>
        </w:rPr>
      </w:pPr>
      <w:r w:rsidRPr="00F23743">
        <w:rPr>
          <w:rFonts w:ascii="Times New Roman" w:hAnsi="Times New Roman"/>
          <w:bCs/>
          <w:sz w:val="32"/>
          <w:szCs w:val="24"/>
          <w:lang w:eastAsia="en-US"/>
        </w:rPr>
        <w:t>SUNUŞ</w:t>
      </w:r>
    </w:p>
    <w:p w:rsidR="00845C01" w:rsidRPr="00F23743" w:rsidRDefault="00845C01" w:rsidP="00845C01">
      <w:pPr>
        <w:ind w:left="4956" w:hanging="4956"/>
        <w:jc w:val="center"/>
        <w:rPr>
          <w:rFonts w:ascii="Times New Roman" w:hAnsi="Times New Roman"/>
          <w:bCs/>
          <w:szCs w:val="24"/>
          <w:lang w:eastAsia="en-US"/>
        </w:rPr>
      </w:pPr>
    </w:p>
    <w:p w:rsidR="00845C01" w:rsidRPr="00832D95" w:rsidRDefault="00845C01" w:rsidP="00845C01">
      <w:pPr>
        <w:spacing w:after="200" w:line="276" w:lineRule="auto"/>
        <w:jc w:val="both"/>
        <w:rPr>
          <w:lang w:eastAsia="en-US"/>
        </w:rPr>
      </w:pPr>
      <w:r w:rsidRPr="00F23743">
        <w:rPr>
          <w:rFonts w:ascii="Times New Roman" w:hAnsi="Times New Roman"/>
          <w:lang w:eastAsia="en-US"/>
        </w:rPr>
        <w:t xml:space="preserve">           </w:t>
      </w:r>
      <w:r w:rsidRPr="00832D95">
        <w:rPr>
          <w:lang w:eastAsia="en-US"/>
        </w:rPr>
        <w:t>Okulların stratejik plan yapması yasal bir gereklilik olduğu kadar kendi geleceklerini öngörmeleri açısından da son derece önem arz etmektedir. Kendi geleceğimizi öngörebilmek, geleceğimizi planlamakla mümkün olacaktır. En ağır maliyet plansızlık ve hedefsizliktir. Hedeflenen kalkınma ve gelişmenin yol haritası geleceğe yönelik düşünce ve stratejileri planlayarak oluşturulur.</w:t>
      </w:r>
    </w:p>
    <w:p w:rsidR="00845C01" w:rsidRPr="00832D95" w:rsidRDefault="00845C01" w:rsidP="00845C01">
      <w:pPr>
        <w:spacing w:after="200" w:line="276" w:lineRule="auto"/>
        <w:ind w:firstLine="720"/>
        <w:jc w:val="both"/>
        <w:rPr>
          <w:rFonts w:eastAsia="Arial Unicode MS"/>
          <w:color w:val="000000"/>
          <w:lang w:eastAsia="en-US"/>
        </w:rPr>
      </w:pPr>
      <w:r w:rsidRPr="00832D95">
        <w:rPr>
          <w:rFonts w:eastAsia="Arial Unicode MS"/>
          <w:color w:val="000000"/>
          <w:lang w:eastAsia="en-US"/>
        </w:rPr>
        <w:t>Stratejik plan; kuruluşun orta ve uzun vadeli amaçlar doğrultusunda temel ilke ve politikalarını, önceliklerini ve bunlara ulaşmak için izlenecek yol ve yöntemler ile kaynak dağılımını düzenleyen plandır.</w:t>
      </w:r>
      <w:r w:rsidRPr="00832D95">
        <w:rPr>
          <w:lang w:eastAsia="en-US"/>
        </w:rPr>
        <w:t xml:space="preserve"> Okulun bulundu</w:t>
      </w:r>
      <w:r w:rsidRPr="00832D95">
        <w:rPr>
          <w:rFonts w:eastAsia="TTE355FB70t00"/>
          <w:lang w:eastAsia="en-US"/>
        </w:rPr>
        <w:t>ğ</w:t>
      </w:r>
      <w:r w:rsidRPr="00832D95">
        <w:rPr>
          <w:lang w:eastAsia="en-US"/>
        </w:rPr>
        <w:t>u nokta ile ula</w:t>
      </w:r>
      <w:r w:rsidRPr="00832D95">
        <w:rPr>
          <w:rFonts w:eastAsia="TTE355FB70t00"/>
          <w:lang w:eastAsia="en-US"/>
        </w:rPr>
        <w:t>ş</w:t>
      </w:r>
      <w:r w:rsidRPr="00832D95">
        <w:rPr>
          <w:lang w:eastAsia="en-US"/>
        </w:rPr>
        <w:t>mayı arzu etti</w:t>
      </w:r>
      <w:r w:rsidRPr="00832D95">
        <w:rPr>
          <w:rFonts w:eastAsia="TTE355FB70t00"/>
          <w:lang w:eastAsia="en-US"/>
        </w:rPr>
        <w:t>ğ</w:t>
      </w:r>
      <w:r w:rsidRPr="00832D95">
        <w:rPr>
          <w:lang w:eastAsia="en-US"/>
        </w:rPr>
        <w:t>i durum arasındaki yolu tarif eder. Okulun amaçlarını, hedeflerini ve bunlara ula</w:t>
      </w:r>
      <w:r w:rsidRPr="00832D95">
        <w:rPr>
          <w:rFonts w:eastAsia="TTE355FB70t00"/>
          <w:lang w:eastAsia="en-US"/>
        </w:rPr>
        <w:t>ş</w:t>
      </w:r>
      <w:r w:rsidRPr="00832D95">
        <w:rPr>
          <w:lang w:eastAsia="en-US"/>
        </w:rPr>
        <w:t>mayı mümkün kılacak yöntemleri belirlemesini gerektirir. Uzun vadeli ve gelece</w:t>
      </w:r>
      <w:r w:rsidRPr="00832D95">
        <w:rPr>
          <w:rFonts w:eastAsia="TTE355FB70t00"/>
          <w:lang w:eastAsia="en-US"/>
        </w:rPr>
        <w:t>ğ</w:t>
      </w:r>
      <w:r w:rsidRPr="00832D95">
        <w:rPr>
          <w:lang w:eastAsia="en-US"/>
        </w:rPr>
        <w:t>e dönük bir bakı</w:t>
      </w:r>
      <w:r w:rsidRPr="00832D95">
        <w:rPr>
          <w:rFonts w:eastAsia="TTE355FB70t00"/>
          <w:lang w:eastAsia="en-US"/>
        </w:rPr>
        <w:t xml:space="preserve">ş </w:t>
      </w:r>
      <w:r w:rsidRPr="00832D95">
        <w:rPr>
          <w:lang w:eastAsia="en-US"/>
        </w:rPr>
        <w:t>açısı ta</w:t>
      </w:r>
      <w:r w:rsidRPr="00832D95">
        <w:rPr>
          <w:rFonts w:eastAsia="TTE355FB70t00"/>
          <w:lang w:eastAsia="en-US"/>
        </w:rPr>
        <w:t>ş</w:t>
      </w:r>
      <w:r w:rsidRPr="00832D95">
        <w:rPr>
          <w:lang w:eastAsia="en-US"/>
        </w:rPr>
        <w:t>ır. Okul</w:t>
      </w:r>
      <w:r w:rsidRPr="00832D95">
        <w:rPr>
          <w:rFonts w:eastAsia="TTE355FB70t00"/>
          <w:lang w:eastAsia="en-US"/>
        </w:rPr>
        <w:t xml:space="preserve"> </w:t>
      </w:r>
      <w:r w:rsidRPr="00832D95">
        <w:rPr>
          <w:lang w:eastAsia="en-US"/>
        </w:rPr>
        <w:t>bütçesinin stratejik planda ortaya konulan stratejik hedeflerin gerçekle</w:t>
      </w:r>
      <w:r w:rsidRPr="00832D95">
        <w:rPr>
          <w:rFonts w:eastAsia="TTE355FB70t00"/>
          <w:lang w:eastAsia="en-US"/>
        </w:rPr>
        <w:t>ş</w:t>
      </w:r>
      <w:r w:rsidRPr="00832D95">
        <w:rPr>
          <w:lang w:eastAsia="en-US"/>
        </w:rPr>
        <w:t xml:space="preserve">mesine imkân verecek </w:t>
      </w:r>
      <w:r w:rsidRPr="00832D95">
        <w:rPr>
          <w:rFonts w:eastAsia="TTE355FB70t00"/>
          <w:lang w:eastAsia="en-US"/>
        </w:rPr>
        <w:t>ş</w:t>
      </w:r>
      <w:r w:rsidRPr="00832D95">
        <w:rPr>
          <w:lang w:eastAsia="en-US"/>
        </w:rPr>
        <w:t>ekilde hazırlanmasına, kaynak tahsisinin önceliklere dayandırılmasına ve hesap verme sorumlulu</w:t>
      </w:r>
      <w:r w:rsidRPr="00832D95">
        <w:rPr>
          <w:rFonts w:eastAsia="TTE355FB70t00"/>
          <w:lang w:eastAsia="en-US"/>
        </w:rPr>
        <w:t>ğ</w:t>
      </w:r>
      <w:r w:rsidRPr="00832D95">
        <w:rPr>
          <w:lang w:eastAsia="en-US"/>
        </w:rPr>
        <w:t>una rehberlik etmektedir.</w:t>
      </w:r>
    </w:p>
    <w:p w:rsidR="00845C01" w:rsidRPr="00832D95" w:rsidRDefault="00845C01" w:rsidP="00845C01">
      <w:pPr>
        <w:spacing w:after="200" w:line="276" w:lineRule="auto"/>
        <w:ind w:firstLine="708"/>
        <w:jc w:val="both"/>
        <w:rPr>
          <w:lang w:eastAsia="en-US"/>
        </w:rPr>
      </w:pPr>
      <w:r w:rsidRPr="00832D95">
        <w:rPr>
          <w:lang w:eastAsia="en-US"/>
        </w:rPr>
        <w:t>Okulumuzun stratejik planı; ortak akıl,   katılımcı ve çağımızın getirdiği yenilikler de göz önünde bulundurularak,   okul yöneticileri ve personelinin ortak çalışmaları neticesinde hazırlanmıştır. Hazırladığımız bu stratejik planın okulumuz eğitim öğretim hizmetlerinin daha da kaliteli hale getireceğine ümit ediyorum.</w:t>
      </w:r>
    </w:p>
    <w:p w:rsidR="00845C01" w:rsidRPr="00832D95" w:rsidRDefault="00845C01" w:rsidP="00845C01">
      <w:pPr>
        <w:spacing w:after="200" w:line="276" w:lineRule="auto"/>
        <w:ind w:firstLine="708"/>
        <w:jc w:val="both"/>
        <w:rPr>
          <w:lang w:eastAsia="en-US"/>
        </w:rPr>
      </w:pPr>
      <w:r w:rsidRPr="00832D95">
        <w:rPr>
          <w:lang w:eastAsia="en-US"/>
        </w:rPr>
        <w:t xml:space="preserve">Emeği geçen herkese teşekkür ediyorum.                    </w:t>
      </w:r>
    </w:p>
    <w:p w:rsidR="00845C01" w:rsidRPr="00832D95" w:rsidRDefault="00845C01" w:rsidP="00845C01">
      <w:pPr>
        <w:ind w:left="4956" w:firstLine="708"/>
        <w:jc w:val="center"/>
        <w:rPr>
          <w:bCs/>
          <w:sz w:val="28"/>
          <w:szCs w:val="24"/>
          <w:lang w:eastAsia="en-US"/>
        </w:rPr>
      </w:pPr>
    </w:p>
    <w:p w:rsidR="00845C01" w:rsidRPr="00832D95" w:rsidRDefault="00845C01" w:rsidP="00845C01">
      <w:pPr>
        <w:ind w:left="4956" w:firstLine="708"/>
        <w:jc w:val="center"/>
        <w:rPr>
          <w:bCs/>
          <w:sz w:val="28"/>
          <w:szCs w:val="24"/>
          <w:lang w:eastAsia="en-US"/>
        </w:rPr>
      </w:pPr>
    </w:p>
    <w:p w:rsidR="00845C01" w:rsidRDefault="00845C01" w:rsidP="00845C01">
      <w:pPr>
        <w:ind w:left="4956" w:firstLine="708"/>
        <w:jc w:val="center"/>
        <w:rPr>
          <w:bCs/>
          <w:szCs w:val="24"/>
          <w:lang w:eastAsia="en-US"/>
        </w:rPr>
      </w:pPr>
      <w:r>
        <w:rPr>
          <w:bCs/>
          <w:szCs w:val="24"/>
          <w:lang w:eastAsia="en-US"/>
        </w:rPr>
        <w:t xml:space="preserve">                                                               Yılmaz UZUNCAKÖSE </w:t>
      </w:r>
    </w:p>
    <w:p w:rsidR="00845C01" w:rsidRPr="00832D95" w:rsidRDefault="00845C01" w:rsidP="00845C01">
      <w:pPr>
        <w:ind w:left="4956" w:firstLine="708"/>
        <w:rPr>
          <w:bCs/>
          <w:szCs w:val="24"/>
          <w:lang w:eastAsia="en-US"/>
        </w:rPr>
      </w:pPr>
      <w:r>
        <w:rPr>
          <w:bCs/>
          <w:szCs w:val="24"/>
          <w:lang w:eastAsia="en-US"/>
        </w:rPr>
        <w:t xml:space="preserve">                </w:t>
      </w:r>
      <w:proofErr w:type="gramStart"/>
      <w:r w:rsidRPr="00832D95">
        <w:rPr>
          <w:bCs/>
          <w:szCs w:val="24"/>
          <w:lang w:eastAsia="en-US"/>
        </w:rPr>
        <w:t>Okul  Müdürü</w:t>
      </w:r>
      <w:proofErr w:type="gramEnd"/>
    </w:p>
    <w:p w:rsidR="00845C01" w:rsidRPr="00832D95" w:rsidRDefault="00845C01" w:rsidP="00845C01">
      <w:pPr>
        <w:spacing w:line="264" w:lineRule="auto"/>
        <w:ind w:left="1416" w:right="1135"/>
        <w:jc w:val="right"/>
        <w:outlineLvl w:val="8"/>
        <w:rPr>
          <w:rFonts w:eastAsia="Adobe Garamond Pro Bold"/>
          <w:b/>
          <w:bCs/>
          <w:spacing w:val="-1"/>
          <w:szCs w:val="24"/>
        </w:rPr>
      </w:pPr>
    </w:p>
    <w:p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DC3B9A" w:rsidRPr="0007479A" w:rsidTr="002028CA">
        <w:tc>
          <w:tcPr>
            <w:tcW w:w="8053" w:type="dxa"/>
          </w:tcPr>
          <w:p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rsidTr="002028CA">
        <w:tc>
          <w:tcPr>
            <w:tcW w:w="8053" w:type="dxa"/>
          </w:tcPr>
          <w:p w:rsidR="00895758" w:rsidRPr="006007EB" w:rsidRDefault="00895758" w:rsidP="002028CA">
            <w:pPr>
              <w:pStyle w:val="T1"/>
              <w:tabs>
                <w:tab w:val="left" w:leader="dot" w:pos="9032"/>
              </w:tabs>
              <w:spacing w:before="0" w:line="276" w:lineRule="auto"/>
              <w:rPr>
                <w:rFonts w:ascii="Times New Roman" w:hAnsi="Times New Roman" w:cs="Times New Roman"/>
                <w:bCs w:val="0"/>
                <w:noProof/>
              </w:rPr>
            </w:pPr>
            <w:r w:rsidRPr="006007EB">
              <w:rPr>
                <w:rFonts w:ascii="Times New Roman" w:hAnsi="Times New Roman" w:cs="Times New Roman"/>
                <w:bCs w:val="0"/>
                <w:noProof/>
              </w:rPr>
              <w:t>SUNUŞ</w:t>
            </w:r>
          </w:p>
        </w:tc>
        <w:tc>
          <w:tcPr>
            <w:tcW w:w="893" w:type="dxa"/>
          </w:tcPr>
          <w:p w:rsidR="00895758" w:rsidRPr="006007EB" w:rsidRDefault="00895758"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rsidTr="002028CA">
        <w:tc>
          <w:tcPr>
            <w:tcW w:w="8053" w:type="dxa"/>
          </w:tcPr>
          <w:p w:rsidR="00DC3B9A" w:rsidRPr="006007EB" w:rsidRDefault="00DC3B9A" w:rsidP="000A0A93">
            <w:pPr>
              <w:pStyle w:val="T1"/>
              <w:tabs>
                <w:tab w:val="left" w:leader="dot" w:pos="9032"/>
              </w:tabs>
              <w:spacing w:before="0" w:line="276" w:lineRule="auto"/>
              <w:ind w:left="136" w:firstLine="0"/>
              <w:rPr>
                <w:rFonts w:ascii="Times New Roman" w:hAnsi="Times New Roman" w:cs="Times New Roman"/>
                <w:bCs w:val="0"/>
                <w:noProof/>
              </w:rPr>
            </w:pPr>
            <w:r w:rsidRPr="006007EB">
              <w:rPr>
                <w:rFonts w:ascii="Times New Roman" w:hAnsi="Times New Roman" w:cs="Times New Roman"/>
                <w:bCs w:val="0"/>
                <w:noProof/>
              </w:rPr>
              <w:t>İÇİNDEKİLER</w:t>
            </w:r>
          </w:p>
        </w:tc>
        <w:tc>
          <w:tcPr>
            <w:tcW w:w="893" w:type="dxa"/>
          </w:tcPr>
          <w:p w:rsidR="00DC3B9A" w:rsidRPr="006007EB"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rsidTr="002028CA">
        <w:tc>
          <w:tcPr>
            <w:tcW w:w="8053" w:type="dxa"/>
          </w:tcPr>
          <w:p w:rsidR="00DC3B9A" w:rsidRPr="006007EB" w:rsidRDefault="00DC3B9A" w:rsidP="000A0A93">
            <w:pPr>
              <w:pStyle w:val="T1"/>
              <w:tabs>
                <w:tab w:val="left" w:leader="dot" w:pos="9032"/>
              </w:tabs>
              <w:spacing w:before="0" w:line="276" w:lineRule="auto"/>
              <w:ind w:left="136" w:firstLine="0"/>
              <w:rPr>
                <w:rFonts w:ascii="Times New Roman" w:hAnsi="Times New Roman" w:cs="Times New Roman"/>
                <w:noProof/>
              </w:rPr>
            </w:pPr>
            <w:r w:rsidRPr="006007EB">
              <w:rPr>
                <w:rFonts w:ascii="Times New Roman" w:hAnsi="Times New Roman" w:cs="Times New Roman"/>
                <w:noProof/>
              </w:rPr>
              <w:t>TABLOLAR</w:t>
            </w:r>
          </w:p>
        </w:tc>
        <w:tc>
          <w:tcPr>
            <w:tcW w:w="893" w:type="dxa"/>
          </w:tcPr>
          <w:p w:rsidR="00DC3B9A" w:rsidRPr="006007EB"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rsidTr="002028CA">
        <w:tc>
          <w:tcPr>
            <w:tcW w:w="8053" w:type="dxa"/>
          </w:tcPr>
          <w:p w:rsidR="00DC3B9A" w:rsidRPr="006007EB" w:rsidRDefault="00DC3B9A" w:rsidP="000A0A93">
            <w:pPr>
              <w:pStyle w:val="T1"/>
              <w:tabs>
                <w:tab w:val="left" w:leader="dot" w:pos="9097"/>
              </w:tabs>
              <w:spacing w:before="0" w:line="276" w:lineRule="auto"/>
              <w:ind w:left="136" w:firstLine="0"/>
              <w:rPr>
                <w:rFonts w:ascii="Times New Roman" w:hAnsi="Times New Roman" w:cs="Times New Roman"/>
                <w:noProof/>
              </w:rPr>
            </w:pPr>
            <w:r w:rsidRPr="006007EB">
              <w:rPr>
                <w:rFonts w:ascii="Times New Roman" w:hAnsi="Times New Roman" w:cs="Times New Roman"/>
                <w:noProof/>
              </w:rPr>
              <w:t>ŞEKİLLER</w:t>
            </w:r>
          </w:p>
        </w:tc>
        <w:tc>
          <w:tcPr>
            <w:tcW w:w="893" w:type="dxa"/>
          </w:tcPr>
          <w:p w:rsidR="00DC3B9A" w:rsidRPr="006007EB"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rsidTr="002028CA">
        <w:tc>
          <w:tcPr>
            <w:tcW w:w="8053" w:type="dxa"/>
          </w:tcPr>
          <w:p w:rsidR="00DC3B9A" w:rsidRPr="006007EB" w:rsidRDefault="006C2C0F" w:rsidP="000A0A93">
            <w:pPr>
              <w:pStyle w:val="T1"/>
              <w:tabs>
                <w:tab w:val="left" w:leader="dot" w:pos="9037"/>
              </w:tabs>
              <w:spacing w:before="0" w:line="276" w:lineRule="auto"/>
              <w:ind w:left="136" w:firstLine="0"/>
              <w:rPr>
                <w:rFonts w:ascii="Times New Roman" w:hAnsi="Times New Roman" w:cs="Times New Roman"/>
                <w:noProof/>
              </w:rPr>
            </w:pPr>
            <w:hyperlink w:anchor="_bookmark3" w:history="1">
              <w:r w:rsidR="00DC3B9A" w:rsidRPr="006007EB">
                <w:rPr>
                  <w:rFonts w:ascii="Times New Roman" w:hAnsi="Times New Roman" w:cs="Times New Roman"/>
                  <w:noProof/>
                </w:rPr>
                <w:t>TANIMLAR</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rsidTr="002028CA">
        <w:tc>
          <w:tcPr>
            <w:tcW w:w="8053" w:type="dxa"/>
          </w:tcPr>
          <w:p w:rsidR="00DC3B9A" w:rsidRPr="006007EB" w:rsidRDefault="006C2C0F" w:rsidP="000A0A93">
            <w:pPr>
              <w:pStyle w:val="T1"/>
              <w:tabs>
                <w:tab w:val="left" w:pos="420"/>
                <w:tab w:val="left" w:leader="dot" w:pos="9087"/>
              </w:tabs>
              <w:spacing w:before="0" w:line="276" w:lineRule="auto"/>
              <w:rPr>
                <w:rFonts w:ascii="Times New Roman" w:hAnsi="Times New Roman" w:cs="Times New Roman"/>
                <w:noProof/>
              </w:rPr>
            </w:pPr>
            <w:hyperlink w:anchor="_bookmark4" w:history="1">
              <w:r w:rsidR="00DC3B9A" w:rsidRPr="006007EB">
                <w:rPr>
                  <w:rFonts w:ascii="Times New Roman" w:hAnsi="Times New Roman" w:cs="Times New Roman"/>
                  <w:noProof/>
                </w:rPr>
                <w:t>GİRİŞ</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07479A" w:rsidTr="002028CA">
        <w:tc>
          <w:tcPr>
            <w:tcW w:w="8053" w:type="dxa"/>
          </w:tcPr>
          <w:p w:rsidR="00DC3B9A" w:rsidRPr="006007EB"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rPr>
            </w:pPr>
            <w:r w:rsidRPr="006007EB">
              <w:rPr>
                <w:rFonts w:ascii="Times New Roman" w:hAnsi="Times New Roman" w:cs="Times New Roman"/>
                <w:noProof/>
              </w:rPr>
              <w:t xml:space="preserve">BÖLÜM: </w:t>
            </w:r>
            <w:hyperlink w:anchor="_bookmark11" w:history="1">
              <w:r w:rsidRPr="006007EB">
                <w:rPr>
                  <w:rFonts w:ascii="Times New Roman" w:hAnsi="Times New Roman" w:cs="Times New Roman"/>
                  <w:noProof/>
                </w:rPr>
                <w:t>STRATEJİK PLANHAZIRLIK SÜRECİ</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w:t>
            </w:r>
          </w:p>
        </w:tc>
      </w:tr>
      <w:tr w:rsidR="00DC3B9A" w:rsidRPr="0007479A" w:rsidTr="002028CA">
        <w:tc>
          <w:tcPr>
            <w:tcW w:w="8053" w:type="dxa"/>
          </w:tcPr>
          <w:p w:rsidR="00DC3B9A" w:rsidRPr="006007EB" w:rsidRDefault="006C2C0F" w:rsidP="00DC3B9A">
            <w:pPr>
              <w:pStyle w:val="T2"/>
              <w:numPr>
                <w:ilvl w:val="0"/>
                <w:numId w:val="28"/>
              </w:numPr>
              <w:tabs>
                <w:tab w:val="left" w:pos="703"/>
                <w:tab w:val="left" w:leader="dot" w:pos="9077"/>
              </w:tabs>
              <w:spacing w:before="0" w:line="276" w:lineRule="auto"/>
              <w:rPr>
                <w:rFonts w:ascii="Times New Roman" w:hAnsi="Times New Roman" w:cs="Times New Roman"/>
                <w:noProof/>
              </w:rPr>
            </w:pPr>
            <w:hyperlink w:anchor="_bookmark12" w:history="1">
              <w:r w:rsidR="00DC3B9A" w:rsidRPr="006007EB">
                <w:rPr>
                  <w:rFonts w:ascii="Times New Roman" w:hAnsi="Times New Roman" w:cs="Times New Roman"/>
                  <w:noProof/>
                </w:rPr>
                <w:t>Strateji Geliştirme Kurulu</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w:t>
            </w:r>
          </w:p>
        </w:tc>
      </w:tr>
      <w:tr w:rsidR="00DC3B9A" w:rsidRPr="0007479A" w:rsidTr="002028CA">
        <w:tc>
          <w:tcPr>
            <w:tcW w:w="8053" w:type="dxa"/>
          </w:tcPr>
          <w:p w:rsidR="00DC3B9A" w:rsidRPr="006007EB" w:rsidRDefault="006C2C0F" w:rsidP="00DC3B9A">
            <w:pPr>
              <w:pStyle w:val="T2"/>
              <w:numPr>
                <w:ilvl w:val="0"/>
                <w:numId w:val="28"/>
              </w:numPr>
              <w:tabs>
                <w:tab w:val="left" w:pos="703"/>
                <w:tab w:val="left" w:leader="dot" w:pos="9077"/>
              </w:tabs>
              <w:spacing w:before="0" w:line="276" w:lineRule="auto"/>
              <w:rPr>
                <w:rFonts w:ascii="Times New Roman" w:hAnsi="Times New Roman" w:cs="Times New Roman"/>
                <w:noProof/>
              </w:rPr>
            </w:pPr>
            <w:hyperlink w:anchor="_bookmark13" w:history="1">
              <w:r w:rsidR="00DC3B9A" w:rsidRPr="006007EB">
                <w:rPr>
                  <w:rFonts w:ascii="Times New Roman" w:hAnsi="Times New Roman" w:cs="Times New Roman"/>
                  <w:noProof/>
                </w:rPr>
                <w:t>Stratejik Plan Hazırlama Ekibi</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w:t>
            </w:r>
          </w:p>
        </w:tc>
      </w:tr>
      <w:tr w:rsidR="00DC3B9A" w:rsidRPr="0007479A" w:rsidTr="002028CA">
        <w:tc>
          <w:tcPr>
            <w:tcW w:w="8053" w:type="dxa"/>
          </w:tcPr>
          <w:p w:rsidR="00DC3B9A" w:rsidRPr="006007EB"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rPr>
            </w:pPr>
            <w:r w:rsidRPr="006007EB">
              <w:rPr>
                <w:rFonts w:ascii="Times New Roman" w:hAnsi="Times New Roman" w:cs="Times New Roman"/>
                <w:noProof/>
              </w:rPr>
              <w:t xml:space="preserve">BÖLÜM: </w:t>
            </w:r>
            <w:hyperlink w:anchor="_bookmark16" w:history="1">
              <w:r w:rsidRPr="006007EB">
                <w:rPr>
                  <w:rFonts w:ascii="Times New Roman" w:hAnsi="Times New Roman" w:cs="Times New Roman"/>
                  <w:noProof/>
                </w:rPr>
                <w:t>DURUMANALİZİ</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2</w:t>
            </w:r>
          </w:p>
        </w:tc>
      </w:tr>
      <w:tr w:rsidR="00DC3B9A" w:rsidRPr="0007479A" w:rsidTr="002028CA">
        <w:tc>
          <w:tcPr>
            <w:tcW w:w="8053" w:type="dxa"/>
          </w:tcPr>
          <w:p w:rsidR="00DC3B9A" w:rsidRPr="006007EB" w:rsidRDefault="006C2C0F" w:rsidP="00DC3B9A">
            <w:pPr>
              <w:pStyle w:val="T1"/>
              <w:numPr>
                <w:ilvl w:val="1"/>
                <w:numId w:val="3"/>
              </w:numPr>
              <w:tabs>
                <w:tab w:val="left" w:pos="420"/>
                <w:tab w:val="left" w:leader="dot" w:pos="8967"/>
              </w:tabs>
              <w:spacing w:before="0" w:line="276" w:lineRule="auto"/>
              <w:rPr>
                <w:rFonts w:ascii="Times New Roman" w:hAnsi="Times New Roman" w:cs="Times New Roman"/>
                <w:b w:val="0"/>
                <w:noProof/>
              </w:rPr>
            </w:pPr>
            <w:hyperlink w:anchor="_bookmark18" w:history="1">
              <w:r w:rsidR="00DC3B9A" w:rsidRPr="006007EB">
                <w:rPr>
                  <w:rFonts w:ascii="Times New Roman" w:hAnsi="Times New Roman" w:cs="Times New Roman"/>
                  <w:b w:val="0"/>
                  <w:noProof/>
                </w:rPr>
                <w:t>Kurumsal Tarihçe</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2</w:t>
            </w:r>
          </w:p>
        </w:tc>
      </w:tr>
      <w:tr w:rsidR="00DC3B9A" w:rsidRPr="0007479A" w:rsidTr="002028CA">
        <w:tc>
          <w:tcPr>
            <w:tcW w:w="8053" w:type="dxa"/>
          </w:tcPr>
          <w:p w:rsidR="00DC3B9A" w:rsidRPr="006007EB" w:rsidRDefault="006C2C0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19" w:history="1">
              <w:r w:rsidR="00DC3B9A" w:rsidRPr="006007EB">
                <w:rPr>
                  <w:rFonts w:ascii="Times New Roman" w:hAnsi="Times New Roman" w:cs="Times New Roman"/>
                  <w:noProof/>
                </w:rPr>
                <w:t>Uygulanmakta Olan Stratejik Planın Değerlendirilmesi</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2</w:t>
            </w:r>
          </w:p>
        </w:tc>
      </w:tr>
      <w:tr w:rsidR="00DC3B9A" w:rsidRPr="0007479A" w:rsidTr="002028CA">
        <w:tc>
          <w:tcPr>
            <w:tcW w:w="8053" w:type="dxa"/>
          </w:tcPr>
          <w:p w:rsidR="00DC3B9A" w:rsidRPr="006007EB" w:rsidRDefault="006C2C0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25" w:history="1">
              <w:r w:rsidR="00DC3B9A" w:rsidRPr="006007EB">
                <w:rPr>
                  <w:rFonts w:ascii="Times New Roman" w:hAnsi="Times New Roman" w:cs="Times New Roman"/>
                  <w:noProof/>
                </w:rPr>
                <w:t>Faaliyet Alanları ile Ürün ve Hizmetlerin Belirlenmesi</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3</w:t>
            </w:r>
          </w:p>
        </w:tc>
      </w:tr>
      <w:tr w:rsidR="00DC3B9A" w:rsidRPr="0007479A" w:rsidTr="002028CA">
        <w:tc>
          <w:tcPr>
            <w:tcW w:w="8053" w:type="dxa"/>
          </w:tcPr>
          <w:p w:rsidR="00DC3B9A" w:rsidRPr="006007EB" w:rsidRDefault="006C2C0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27" w:history="1">
              <w:r w:rsidR="00DC3B9A" w:rsidRPr="006007EB">
                <w:rPr>
                  <w:rFonts w:ascii="Times New Roman" w:hAnsi="Times New Roman" w:cs="Times New Roman"/>
                  <w:noProof/>
                </w:rPr>
                <w:t>Paydaş Analizi</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3</w:t>
            </w:r>
          </w:p>
        </w:tc>
      </w:tr>
      <w:tr w:rsidR="00DC3B9A" w:rsidRPr="0007479A" w:rsidTr="002028CA">
        <w:tc>
          <w:tcPr>
            <w:tcW w:w="8053" w:type="dxa"/>
          </w:tcPr>
          <w:p w:rsidR="00DC3B9A" w:rsidRPr="006007EB" w:rsidRDefault="006C2C0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32" w:history="1">
              <w:r w:rsidR="00DC3B9A" w:rsidRPr="006007EB">
                <w:rPr>
                  <w:rFonts w:ascii="Times New Roman" w:hAnsi="Times New Roman" w:cs="Times New Roman"/>
                  <w:noProof/>
                </w:rPr>
                <w:t>Kuruluş İçi Analiz</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10</w:t>
            </w:r>
          </w:p>
        </w:tc>
      </w:tr>
      <w:tr w:rsidR="00DC3B9A" w:rsidRPr="0007479A" w:rsidTr="002028CA">
        <w:tc>
          <w:tcPr>
            <w:tcW w:w="8053" w:type="dxa"/>
          </w:tcPr>
          <w:p w:rsidR="00DC3B9A" w:rsidRPr="006007EB" w:rsidRDefault="006C2C0F" w:rsidP="00DC3B9A">
            <w:pPr>
              <w:pStyle w:val="T2"/>
              <w:numPr>
                <w:ilvl w:val="1"/>
                <w:numId w:val="3"/>
              </w:numPr>
              <w:tabs>
                <w:tab w:val="left" w:leader="dot" w:pos="8957"/>
              </w:tabs>
              <w:spacing w:before="0" w:line="276" w:lineRule="auto"/>
              <w:rPr>
                <w:rFonts w:ascii="Times New Roman" w:hAnsi="Times New Roman" w:cs="Times New Roman"/>
                <w:noProof/>
              </w:rPr>
            </w:pPr>
            <w:hyperlink w:anchor="_bookmark39" w:history="1">
              <w:r w:rsidR="00DC3B9A" w:rsidRPr="006007EB">
                <w:rPr>
                  <w:rFonts w:ascii="Times New Roman" w:hAnsi="Times New Roman" w:cs="Times New Roman"/>
                  <w:noProof/>
                </w:rPr>
                <w:t>GZFT Analizi</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12</w:t>
            </w:r>
          </w:p>
        </w:tc>
      </w:tr>
      <w:tr w:rsidR="00DC3B9A" w:rsidRPr="0007479A" w:rsidTr="002028CA">
        <w:tc>
          <w:tcPr>
            <w:tcW w:w="8053" w:type="dxa"/>
          </w:tcPr>
          <w:p w:rsidR="00DC3B9A" w:rsidRPr="006007EB" w:rsidRDefault="006C2C0F" w:rsidP="00DC3B9A">
            <w:pPr>
              <w:pStyle w:val="T2"/>
              <w:numPr>
                <w:ilvl w:val="1"/>
                <w:numId w:val="3"/>
              </w:numPr>
              <w:tabs>
                <w:tab w:val="left" w:leader="dot" w:pos="8957"/>
              </w:tabs>
              <w:spacing w:before="0" w:line="276" w:lineRule="auto"/>
              <w:rPr>
                <w:rFonts w:ascii="Times New Roman" w:hAnsi="Times New Roman" w:cs="Times New Roman"/>
                <w:noProof/>
              </w:rPr>
            </w:pPr>
            <w:hyperlink w:anchor="_bookmark42" w:history="1">
              <w:r w:rsidR="00DC3B9A" w:rsidRPr="006007EB">
                <w:rPr>
                  <w:rFonts w:ascii="Times New Roman" w:hAnsi="Times New Roman" w:cs="Times New Roman"/>
                  <w:noProof/>
                </w:rPr>
                <w:t>Tespitler ve İhtiyaçların Belirlenmesi</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13</w:t>
            </w:r>
          </w:p>
        </w:tc>
      </w:tr>
      <w:tr w:rsidR="00DC3B9A" w:rsidRPr="0007479A" w:rsidTr="002028CA">
        <w:tc>
          <w:tcPr>
            <w:tcW w:w="8053" w:type="dxa"/>
          </w:tcPr>
          <w:p w:rsidR="00DC3B9A" w:rsidRPr="006007EB"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rPr>
            </w:pPr>
            <w:r w:rsidRPr="006007EB">
              <w:rPr>
                <w:rFonts w:ascii="Times New Roman" w:hAnsi="Times New Roman" w:cs="Times New Roman"/>
                <w:noProof/>
              </w:rPr>
              <w:t xml:space="preserve">BÖLÜM: </w:t>
            </w:r>
            <w:hyperlink w:anchor="_bookmark44" w:history="1">
              <w:r w:rsidRPr="006007EB">
                <w:rPr>
                  <w:rFonts w:ascii="Times New Roman" w:hAnsi="Times New Roman" w:cs="Times New Roman"/>
                  <w:noProof/>
                </w:rPr>
                <w:t>GELECEĞE BAKIŞ</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14</w:t>
            </w:r>
          </w:p>
        </w:tc>
      </w:tr>
      <w:tr w:rsidR="00DC3B9A" w:rsidRPr="0007479A" w:rsidTr="002028CA">
        <w:tc>
          <w:tcPr>
            <w:tcW w:w="8053" w:type="dxa"/>
          </w:tcPr>
          <w:p w:rsidR="00DC3B9A" w:rsidRPr="006007EB" w:rsidRDefault="006C2C0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46" w:history="1">
              <w:r w:rsidR="00DC3B9A" w:rsidRPr="006007EB">
                <w:rPr>
                  <w:rFonts w:ascii="Times New Roman" w:hAnsi="Times New Roman" w:cs="Times New Roman"/>
                  <w:noProof/>
                </w:rPr>
                <w:t>Misyon, Vizyon, Temel Değerler</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14</w:t>
            </w:r>
          </w:p>
        </w:tc>
      </w:tr>
      <w:tr w:rsidR="00DC3B9A" w:rsidRPr="0007479A" w:rsidTr="002028CA">
        <w:tc>
          <w:tcPr>
            <w:tcW w:w="8053" w:type="dxa"/>
          </w:tcPr>
          <w:p w:rsidR="00DC3B9A" w:rsidRPr="006007EB" w:rsidRDefault="006C2C0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49" w:history="1">
              <w:r w:rsidR="00DC3B9A" w:rsidRPr="006007EB">
                <w:rPr>
                  <w:rFonts w:ascii="Times New Roman" w:hAnsi="Times New Roman" w:cs="Times New Roman"/>
                  <w:noProof/>
                </w:rPr>
                <w:t>Stratejik Amaçlar</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15</w:t>
            </w:r>
          </w:p>
        </w:tc>
      </w:tr>
      <w:tr w:rsidR="00DC3B9A" w:rsidRPr="0007479A" w:rsidTr="002028CA">
        <w:tc>
          <w:tcPr>
            <w:tcW w:w="8053" w:type="dxa"/>
          </w:tcPr>
          <w:p w:rsidR="00DC3B9A" w:rsidRPr="006007EB" w:rsidRDefault="006C2C0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54" w:history="1">
              <w:r w:rsidR="00DC3B9A" w:rsidRPr="006007EB">
                <w:rPr>
                  <w:rFonts w:ascii="Times New Roman" w:hAnsi="Times New Roman" w:cs="Times New Roman"/>
                  <w:noProof/>
                </w:rPr>
                <w:t>Stratejik Hedefler, Performans Göstergeleri, Stratejiler</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16</w:t>
            </w:r>
          </w:p>
        </w:tc>
      </w:tr>
      <w:tr w:rsidR="00DC3B9A" w:rsidRPr="0007479A" w:rsidTr="002028CA">
        <w:tc>
          <w:tcPr>
            <w:tcW w:w="8053" w:type="dxa"/>
          </w:tcPr>
          <w:p w:rsidR="00DC3B9A" w:rsidRPr="006007EB"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r w:rsidRPr="006007EB">
              <w:rPr>
                <w:rFonts w:ascii="Times New Roman" w:hAnsi="Times New Roman" w:cs="Times New Roman"/>
                <w:noProof/>
              </w:rPr>
              <w:t>Maliyetlendirme</w:t>
            </w:r>
          </w:p>
        </w:tc>
        <w:tc>
          <w:tcPr>
            <w:tcW w:w="893" w:type="dxa"/>
          </w:tcPr>
          <w:p w:rsidR="00DC3B9A" w:rsidRPr="006007EB"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21</w:t>
            </w:r>
          </w:p>
        </w:tc>
      </w:tr>
      <w:tr w:rsidR="00DC3B9A" w:rsidRPr="0007479A" w:rsidTr="002028CA">
        <w:tc>
          <w:tcPr>
            <w:tcW w:w="8053" w:type="dxa"/>
          </w:tcPr>
          <w:p w:rsidR="00DC3B9A" w:rsidRPr="006007EB"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r w:rsidRPr="006007EB">
              <w:rPr>
                <w:rFonts w:ascii="Times New Roman" w:hAnsi="Times New Roman" w:cs="Times New Roman"/>
                <w:noProof/>
              </w:rPr>
              <w:t>İzleme ve Değerlendirme</w:t>
            </w:r>
          </w:p>
        </w:tc>
        <w:tc>
          <w:tcPr>
            <w:tcW w:w="893" w:type="dxa"/>
          </w:tcPr>
          <w:p w:rsidR="00DC3B9A" w:rsidRPr="006007EB"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21</w:t>
            </w:r>
          </w:p>
        </w:tc>
      </w:tr>
      <w:tr w:rsidR="00DC3B9A" w:rsidRPr="0007479A" w:rsidTr="002028CA">
        <w:tc>
          <w:tcPr>
            <w:tcW w:w="8053" w:type="dxa"/>
          </w:tcPr>
          <w:p w:rsidR="00DC3B9A" w:rsidRPr="006007EB" w:rsidRDefault="006C2C0F" w:rsidP="000A0A93">
            <w:pPr>
              <w:pStyle w:val="Balk3"/>
              <w:tabs>
                <w:tab w:val="left" w:pos="420"/>
                <w:tab w:val="right" w:leader="dot" w:pos="9212"/>
              </w:tabs>
              <w:spacing w:line="276" w:lineRule="auto"/>
              <w:ind w:left="419"/>
              <w:outlineLvl w:val="2"/>
              <w:rPr>
                <w:rFonts w:ascii="Times New Roman" w:hAnsi="Times New Roman" w:cs="Times New Roman"/>
                <w:noProof/>
              </w:rPr>
            </w:pPr>
            <w:hyperlink w:anchor="_bookmark92" w:history="1">
              <w:r w:rsidR="00DC3B9A" w:rsidRPr="006007EB">
                <w:rPr>
                  <w:rFonts w:ascii="Times New Roman" w:hAnsi="Times New Roman" w:cs="Times New Roman"/>
                  <w:noProof/>
                </w:rPr>
                <w:t>EKLER</w:t>
              </w:r>
            </w:hyperlink>
          </w:p>
        </w:tc>
        <w:tc>
          <w:tcPr>
            <w:tcW w:w="893" w:type="dxa"/>
          </w:tcPr>
          <w:p w:rsidR="00DC3B9A" w:rsidRPr="006007EB"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2</w:t>
            </w:r>
            <w:r w:rsidR="007561D7" w:rsidRPr="006007EB">
              <w:rPr>
                <w:rFonts w:ascii="Times New Roman" w:hAnsi="Times New Roman" w:cs="Times New Roman"/>
                <w:noProof/>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97"/>
        <w:gridCol w:w="156"/>
        <w:gridCol w:w="1017"/>
      </w:tblGrid>
      <w:tr w:rsidR="00D56BB0" w:rsidRPr="0007479A" w:rsidTr="00463A8D">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26" w:history="1">
              <w:r w:rsidR="00F93542" w:rsidRPr="006007EB">
                <w:rPr>
                  <w:rFonts w:ascii="Times New Roman" w:hAnsi="Times New Roman" w:cs="Times New Roman"/>
                  <w:noProof/>
                </w:rPr>
                <w:t>Tablo 1: Faaliyet Alanı-</w:t>
              </w:r>
              <w:r w:rsidR="00D56BB0" w:rsidRPr="006007EB">
                <w:rPr>
                  <w:rFonts w:ascii="Times New Roman" w:hAnsi="Times New Roman" w:cs="Times New Roman"/>
                  <w:noProof/>
                </w:rPr>
                <w:t>Ürün/Hizmet Listesi</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3</w:t>
            </w:r>
          </w:p>
        </w:tc>
      </w:tr>
      <w:tr w:rsidR="00D56BB0" w:rsidRPr="0007479A" w:rsidTr="00463A8D">
        <w:tc>
          <w:tcPr>
            <w:tcW w:w="8053" w:type="dxa"/>
            <w:gridSpan w:val="2"/>
          </w:tcPr>
          <w:p w:rsidR="00D56BB0" w:rsidRPr="006007EB" w:rsidRDefault="00B14DEE" w:rsidP="000A0A93">
            <w:pPr>
              <w:pStyle w:val="GvdeMetni"/>
              <w:tabs>
                <w:tab w:val="right" w:leader="dot" w:pos="9202"/>
              </w:tabs>
              <w:spacing w:line="276" w:lineRule="auto"/>
              <w:rPr>
                <w:rFonts w:ascii="Times New Roman" w:hAnsi="Times New Roman" w:cs="Times New Roman"/>
                <w:noProof/>
              </w:rPr>
            </w:pPr>
            <w:r w:rsidRPr="006007EB">
              <w:t xml:space="preserve">  </w:t>
            </w:r>
            <w:hyperlink w:anchor="_bookmark28" w:history="1">
              <w:r w:rsidR="00D56BB0" w:rsidRPr="006007EB">
                <w:rPr>
                  <w:rFonts w:ascii="Times New Roman" w:hAnsi="Times New Roman" w:cs="Times New Roman"/>
                  <w:noProof/>
                </w:rPr>
                <w:t>Tablo 2: Paydaş Tablosu</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4</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29" w:history="1">
              <w:r w:rsidR="00D56BB0" w:rsidRPr="006007EB">
                <w:rPr>
                  <w:rFonts w:ascii="Times New Roman" w:hAnsi="Times New Roman" w:cs="Times New Roman"/>
                  <w:noProof/>
                </w:rPr>
                <w:t>Tablo 3: Paydaşların Önceliklendirilmesi</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4</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36" w:history="1">
              <w:r w:rsidR="00D56BB0" w:rsidRPr="006007EB">
                <w:rPr>
                  <w:rFonts w:ascii="Times New Roman" w:hAnsi="Times New Roman" w:cs="Times New Roman"/>
                  <w:noProof/>
                </w:rPr>
                <w:t>Tablo 4: Paydaş Görüşlerinin Alınmasına İlişkin Çalışmalar</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5</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noProof/>
              </w:rPr>
            </w:pPr>
            <w:hyperlink w:anchor="_bookmark38" w:history="1">
              <w:r w:rsidR="00D56BB0" w:rsidRPr="006007EB">
                <w:rPr>
                  <w:rFonts w:ascii="Times New Roman" w:hAnsi="Times New Roman" w:cs="Times New Roman"/>
                  <w:noProof/>
                </w:rPr>
                <w:t>Tablo 5: Okul Yönetici Sayıları</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10</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40" w:history="1">
              <w:r w:rsidR="00D56BB0" w:rsidRPr="006007EB">
                <w:rPr>
                  <w:rFonts w:ascii="Times New Roman" w:hAnsi="Times New Roman" w:cs="Times New Roman"/>
                  <w:noProof/>
                </w:rPr>
                <w:t>Tablo 6: Öğretmen, Öğrenci, Derslik Sayıları</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10</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41" w:history="1">
              <w:r w:rsidR="00D56BB0" w:rsidRPr="006007EB">
                <w:rPr>
                  <w:rFonts w:ascii="Times New Roman" w:hAnsi="Times New Roman" w:cs="Times New Roman"/>
                  <w:noProof/>
                </w:rPr>
                <w:t>Tablo 7: Branş Bazında Öğretmen Norm, Mevcut, İhtiyaç Sayıları</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10</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43" w:history="1">
              <w:r w:rsidR="00D56BB0" w:rsidRPr="006007EB">
                <w:rPr>
                  <w:rFonts w:ascii="Times New Roman" w:hAnsi="Times New Roman" w:cs="Times New Roman"/>
                  <w:noProof/>
                </w:rPr>
                <w:t>Tablo 8: Yardımcı Personel/Destek Personeli Sayısı</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10</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62" w:history="1">
              <w:r w:rsidR="00D56BB0" w:rsidRPr="006007EB">
                <w:rPr>
                  <w:rFonts w:ascii="Times New Roman" w:hAnsi="Times New Roman" w:cs="Times New Roman"/>
                  <w:noProof/>
                </w:rPr>
                <w:t>Tablo 9: Okul Binasının Fiziki Durumu</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10</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63" w:history="1">
              <w:r w:rsidR="00D56BB0" w:rsidRPr="006007EB">
                <w:rPr>
                  <w:rFonts w:ascii="Times New Roman" w:hAnsi="Times New Roman" w:cs="Times New Roman"/>
                  <w:noProof/>
                </w:rPr>
                <w:t>Tablo 10: Teknoloji ve Bilişim Altyapısı</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11</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64" w:history="1">
              <w:r w:rsidR="00D56BB0" w:rsidRPr="006007EB">
                <w:rPr>
                  <w:rFonts w:ascii="Times New Roman" w:hAnsi="Times New Roman" w:cs="Times New Roman"/>
                  <w:noProof/>
                </w:rPr>
                <w:t>Tablo 11: Tahmini Kaynaklar</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11</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67" w:history="1">
              <w:r w:rsidR="00D56BB0" w:rsidRPr="006007EB">
                <w:rPr>
                  <w:rFonts w:ascii="Times New Roman" w:hAnsi="Times New Roman" w:cs="Times New Roman"/>
                  <w:noProof/>
                </w:rPr>
                <w:t>Tablo 12: GZFT Listesi</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12</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71" w:history="1">
              <w:r w:rsidR="00D56BB0" w:rsidRPr="006007EB">
                <w:rPr>
                  <w:rFonts w:ascii="Times New Roman" w:hAnsi="Times New Roman" w:cs="Times New Roman"/>
                  <w:noProof/>
                </w:rPr>
                <w:t>Tablo 13: Tespitler ve İhtiyaçlar</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13</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73" w:history="1">
              <w:r w:rsidR="00D56BB0" w:rsidRPr="006007EB">
                <w:rPr>
                  <w:rFonts w:ascii="Times New Roman" w:hAnsi="Times New Roman" w:cs="Times New Roman"/>
                  <w:noProof/>
                </w:rPr>
                <w:t>Tablo 14: Stratejik Amaçlar, Hedefler</w:t>
              </w:r>
            </w:hyperlink>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15</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78" w:history="1">
              <w:r w:rsidR="00A77BE3" w:rsidRPr="006007EB">
                <w:rPr>
                  <w:rFonts w:ascii="Times New Roman" w:hAnsi="Times New Roman" w:cs="Times New Roman"/>
                  <w:noProof/>
                </w:rPr>
                <w:t>Tablo 15</w:t>
              </w:r>
              <w:r w:rsidR="00D56BB0" w:rsidRPr="006007EB">
                <w:rPr>
                  <w:rFonts w:ascii="Times New Roman" w:hAnsi="Times New Roman" w:cs="Times New Roman"/>
                  <w:noProof/>
                </w:rPr>
                <w:t>: Tahmini Maliyetler</w:t>
              </w:r>
            </w:hyperlink>
          </w:p>
        </w:tc>
        <w:tc>
          <w:tcPr>
            <w:tcW w:w="1017" w:type="dxa"/>
          </w:tcPr>
          <w:p w:rsidR="00D56BB0" w:rsidRPr="006007EB"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21</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87" w:history="1">
              <w:r w:rsidR="00A77BE3" w:rsidRPr="006007EB">
                <w:rPr>
                  <w:rFonts w:ascii="Times New Roman" w:hAnsi="Times New Roman" w:cs="Times New Roman"/>
                  <w:noProof/>
                </w:rPr>
                <w:t>Tablo 16</w:t>
              </w:r>
              <w:r w:rsidR="00D56BB0" w:rsidRPr="006007EB">
                <w:rPr>
                  <w:rFonts w:ascii="Times New Roman" w:hAnsi="Times New Roman" w:cs="Times New Roman"/>
                  <w:noProof/>
                </w:rPr>
                <w:t>: Strateji Geliştirme Kurulu</w:t>
              </w:r>
            </w:hyperlink>
          </w:p>
        </w:tc>
        <w:tc>
          <w:tcPr>
            <w:tcW w:w="1017" w:type="dxa"/>
          </w:tcPr>
          <w:p w:rsidR="00D56BB0" w:rsidRPr="006007EB"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22</w:t>
            </w:r>
          </w:p>
        </w:tc>
      </w:tr>
      <w:tr w:rsidR="00D56BB0" w:rsidRPr="0007479A" w:rsidTr="00463A8D">
        <w:tc>
          <w:tcPr>
            <w:tcW w:w="8053" w:type="dxa"/>
            <w:gridSpan w:val="2"/>
          </w:tcPr>
          <w:p w:rsidR="00D56BB0" w:rsidRPr="006007EB" w:rsidRDefault="006C2C0F" w:rsidP="000A0A93">
            <w:pPr>
              <w:pStyle w:val="GvdeMetni"/>
              <w:tabs>
                <w:tab w:val="right" w:leader="dot" w:pos="9202"/>
              </w:tabs>
              <w:spacing w:line="276" w:lineRule="auto"/>
              <w:rPr>
                <w:rFonts w:ascii="Times New Roman" w:hAnsi="Times New Roman" w:cs="Times New Roman"/>
                <w:noProof/>
              </w:rPr>
            </w:pPr>
            <w:hyperlink w:anchor="_bookmark89" w:history="1">
              <w:r w:rsidR="00A77BE3" w:rsidRPr="006007EB">
                <w:rPr>
                  <w:rFonts w:ascii="Times New Roman" w:hAnsi="Times New Roman" w:cs="Times New Roman"/>
                  <w:noProof/>
                </w:rPr>
                <w:t>Tablo 17</w:t>
              </w:r>
              <w:r w:rsidR="00D56BB0" w:rsidRPr="006007EB">
                <w:rPr>
                  <w:rFonts w:ascii="Times New Roman" w:hAnsi="Times New Roman" w:cs="Times New Roman"/>
                  <w:noProof/>
                </w:rPr>
                <w:t>: Stratejik Planlama Ekibi</w:t>
              </w:r>
            </w:hyperlink>
          </w:p>
        </w:tc>
        <w:tc>
          <w:tcPr>
            <w:tcW w:w="1017" w:type="dxa"/>
          </w:tcPr>
          <w:p w:rsidR="00D56BB0" w:rsidRPr="006007EB"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6007EB">
              <w:rPr>
                <w:rFonts w:ascii="Times New Roman" w:hAnsi="Times New Roman" w:cs="Times New Roman"/>
                <w:noProof/>
              </w:rPr>
              <w:t>21</w:t>
            </w:r>
          </w:p>
        </w:tc>
      </w:tr>
      <w:tr w:rsidR="00D56BB0" w:rsidRPr="0007479A" w:rsidTr="00463A8D">
        <w:tc>
          <w:tcPr>
            <w:tcW w:w="8053" w:type="dxa"/>
            <w:gridSpan w:val="2"/>
          </w:tcPr>
          <w:p w:rsidR="00D56BB0" w:rsidRPr="006007EB" w:rsidRDefault="00D56BB0" w:rsidP="000A0A93">
            <w:pPr>
              <w:pStyle w:val="GvdeMetni"/>
              <w:tabs>
                <w:tab w:val="right" w:leader="dot" w:pos="9202"/>
              </w:tabs>
              <w:spacing w:line="276" w:lineRule="auto"/>
              <w:rPr>
                <w:noProof/>
              </w:rPr>
            </w:pPr>
          </w:p>
        </w:tc>
        <w:tc>
          <w:tcPr>
            <w:tcW w:w="1017" w:type="dxa"/>
          </w:tcPr>
          <w:p w:rsidR="00D56BB0" w:rsidRPr="006007EB"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c>
          <w:tcPr>
            <w:tcW w:w="8053" w:type="dxa"/>
            <w:gridSpan w:val="2"/>
          </w:tcPr>
          <w:p w:rsidR="00463A8D" w:rsidRDefault="00463A8D" w:rsidP="000A0A93">
            <w:pPr>
              <w:pStyle w:val="GvdeMetni"/>
              <w:tabs>
                <w:tab w:val="right" w:leader="dot" w:pos="9202"/>
              </w:tabs>
              <w:spacing w:line="276" w:lineRule="auto"/>
              <w:rPr>
                <w:rStyle w:val="AklamaBavurusu"/>
              </w:rPr>
            </w:pPr>
          </w:p>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B14DEE">
        <w:tc>
          <w:tcPr>
            <w:tcW w:w="7897" w:type="dxa"/>
          </w:tcPr>
          <w:p w:rsidR="0006490E" w:rsidRPr="0007479A" w:rsidRDefault="00B14DEE"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Pr>
                <w:noProof/>
              </w:rPr>
              <w:t xml:space="preserve">  </w:t>
            </w:r>
            <w:r w:rsidR="00DC3B9A"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173" w:type="dxa"/>
            <w:gridSpan w:val="2"/>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AD4C49" w:rsidTr="00B14DEE">
        <w:tc>
          <w:tcPr>
            <w:tcW w:w="7897" w:type="dxa"/>
          </w:tcPr>
          <w:p w:rsidR="0006490E" w:rsidRPr="00AD4C49" w:rsidRDefault="006C2C0F" w:rsidP="00B14DEE">
            <w:pPr>
              <w:pStyle w:val="GvdeMetni"/>
              <w:tabs>
                <w:tab w:val="right" w:leader="dot" w:pos="9199"/>
              </w:tabs>
              <w:spacing w:line="276" w:lineRule="auto"/>
              <w:rPr>
                <w:rFonts w:ascii="Times New Roman" w:hAnsi="Times New Roman" w:cs="Times New Roman"/>
                <w:noProof/>
              </w:rPr>
            </w:pPr>
            <w:hyperlink w:anchor="_bookmark6" w:history="1">
              <w:r w:rsidR="0006490E" w:rsidRPr="00AD4C49">
                <w:rPr>
                  <w:rFonts w:ascii="Times New Roman" w:hAnsi="Times New Roman" w:cs="Times New Roman"/>
                  <w:noProof/>
                </w:rPr>
                <w:t xml:space="preserve">Şekil 1: </w:t>
              </w:r>
              <w:r w:rsidR="006007EB" w:rsidRPr="00AD4C49">
                <w:rPr>
                  <w:rFonts w:ascii="Times New Roman" w:hAnsi="Times New Roman" w:cs="Times New Roman"/>
                  <w:noProof/>
                </w:rPr>
                <w:t>Yunus Emre</w:t>
              </w:r>
              <w:r w:rsidR="00B14DEE" w:rsidRPr="00AD4C49">
                <w:rPr>
                  <w:rFonts w:ascii="Times New Roman" w:hAnsi="Times New Roman" w:cs="Times New Roman"/>
                  <w:noProof/>
                </w:rPr>
                <w:t xml:space="preserve"> </w:t>
              </w:r>
              <w:r w:rsidR="0006490E" w:rsidRPr="00AD4C49">
                <w:rPr>
                  <w:rFonts w:ascii="Times New Roman" w:hAnsi="Times New Roman" w:cs="Times New Roman"/>
                  <w:noProof/>
                </w:rPr>
                <w:t xml:space="preserve">İlkokulu </w:t>
              </w:r>
              <w:r w:rsidR="00895758" w:rsidRPr="00AD4C49">
                <w:rPr>
                  <w:rFonts w:ascii="Times New Roman" w:hAnsi="Times New Roman" w:cs="Times New Roman"/>
                  <w:noProof/>
                </w:rPr>
                <w:t>2024-2028</w:t>
              </w:r>
              <w:r w:rsidR="0006490E" w:rsidRPr="00AD4C49">
                <w:rPr>
                  <w:rFonts w:ascii="Times New Roman" w:hAnsi="Times New Roman" w:cs="Times New Roman"/>
                  <w:noProof/>
                </w:rPr>
                <w:t xml:space="preserve"> Stratejik Plan Hazırlama Modeli</w:t>
              </w:r>
            </w:hyperlink>
          </w:p>
        </w:tc>
        <w:tc>
          <w:tcPr>
            <w:tcW w:w="1173" w:type="dxa"/>
            <w:gridSpan w:val="2"/>
          </w:tcPr>
          <w:p w:rsidR="0006490E" w:rsidRPr="00AD4C4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AD4C49">
              <w:rPr>
                <w:rFonts w:ascii="Times New Roman" w:hAnsi="Times New Roman" w:cs="Times New Roman"/>
                <w:noProof/>
              </w:rPr>
              <w:t>1</w:t>
            </w:r>
          </w:p>
        </w:tc>
      </w:tr>
      <w:tr w:rsidR="0006490E" w:rsidRPr="00AD4C49" w:rsidTr="00B14DEE">
        <w:tc>
          <w:tcPr>
            <w:tcW w:w="7897" w:type="dxa"/>
          </w:tcPr>
          <w:p w:rsidR="0006490E" w:rsidRPr="00AD4C49" w:rsidRDefault="00B14DEE" w:rsidP="000A0A93">
            <w:pPr>
              <w:pStyle w:val="GvdeMetni"/>
              <w:tabs>
                <w:tab w:val="right" w:leader="dot" w:pos="9199"/>
              </w:tabs>
              <w:spacing w:line="276" w:lineRule="auto"/>
              <w:rPr>
                <w:rFonts w:ascii="Times New Roman" w:hAnsi="Times New Roman" w:cs="Times New Roman"/>
                <w:noProof/>
              </w:rPr>
            </w:pPr>
            <w:r w:rsidRPr="00AD4C49">
              <w:t xml:space="preserve"> </w:t>
            </w:r>
            <w:hyperlink w:anchor="_bookmark6" w:history="1">
              <w:r w:rsidR="0006490E" w:rsidRPr="00AD4C49">
                <w:rPr>
                  <w:rFonts w:ascii="Times New Roman" w:hAnsi="Times New Roman" w:cs="Times New Roman"/>
                  <w:noProof/>
                </w:rPr>
                <w:t>Şekil 2: Yönetici, Öğretmen ve Personel İç Paydaş Anketi Sonuçları A</w:t>
              </w:r>
            </w:hyperlink>
          </w:p>
        </w:tc>
        <w:tc>
          <w:tcPr>
            <w:tcW w:w="1173" w:type="dxa"/>
            <w:gridSpan w:val="2"/>
          </w:tcPr>
          <w:p w:rsidR="0006490E" w:rsidRPr="00AD4C4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AD4C49">
              <w:rPr>
                <w:rFonts w:ascii="Times New Roman" w:hAnsi="Times New Roman" w:cs="Times New Roman"/>
                <w:noProof/>
              </w:rPr>
              <w:t>5</w:t>
            </w:r>
          </w:p>
        </w:tc>
      </w:tr>
      <w:tr w:rsidR="0006490E" w:rsidRPr="00AD4C49" w:rsidTr="00B14DEE">
        <w:tc>
          <w:tcPr>
            <w:tcW w:w="7897" w:type="dxa"/>
          </w:tcPr>
          <w:p w:rsidR="0006490E" w:rsidRPr="00AD4C49" w:rsidRDefault="00B14DEE" w:rsidP="000A0A93">
            <w:pPr>
              <w:pStyle w:val="GvdeMetni"/>
              <w:tabs>
                <w:tab w:val="right" w:leader="dot" w:pos="9199"/>
              </w:tabs>
              <w:spacing w:line="276" w:lineRule="auto"/>
              <w:rPr>
                <w:rFonts w:ascii="Times New Roman" w:hAnsi="Times New Roman" w:cs="Times New Roman"/>
                <w:noProof/>
              </w:rPr>
            </w:pPr>
            <w:r w:rsidRPr="00AD4C49">
              <w:t xml:space="preserve"> </w:t>
            </w:r>
            <w:hyperlink w:anchor="_bookmark6" w:history="1">
              <w:r w:rsidR="0006490E" w:rsidRPr="00AD4C49">
                <w:rPr>
                  <w:rFonts w:ascii="Times New Roman" w:hAnsi="Times New Roman" w:cs="Times New Roman"/>
                  <w:noProof/>
                </w:rPr>
                <w:t xml:space="preserve">Şekil 3: Yönetici, Öğretmen ve Personel İç Paydaş Anketi Sonuçları </w:t>
              </w:r>
            </w:hyperlink>
            <w:r w:rsidR="0006490E" w:rsidRPr="00AD4C49">
              <w:rPr>
                <w:rFonts w:ascii="Times New Roman" w:hAnsi="Times New Roman" w:cs="Times New Roman"/>
                <w:noProof/>
              </w:rPr>
              <w:t>B</w:t>
            </w:r>
          </w:p>
        </w:tc>
        <w:tc>
          <w:tcPr>
            <w:tcW w:w="1173" w:type="dxa"/>
            <w:gridSpan w:val="2"/>
          </w:tcPr>
          <w:p w:rsidR="0006490E" w:rsidRPr="00AD4C4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AD4C49">
              <w:rPr>
                <w:rFonts w:ascii="Times New Roman" w:hAnsi="Times New Roman" w:cs="Times New Roman"/>
                <w:noProof/>
              </w:rPr>
              <w:t>6</w:t>
            </w:r>
          </w:p>
        </w:tc>
      </w:tr>
      <w:tr w:rsidR="0006490E" w:rsidRPr="00AD4C49" w:rsidTr="00B14DEE">
        <w:tc>
          <w:tcPr>
            <w:tcW w:w="7897" w:type="dxa"/>
          </w:tcPr>
          <w:p w:rsidR="0006490E" w:rsidRPr="00AD4C49" w:rsidRDefault="006C2C0F" w:rsidP="000A0A93">
            <w:pPr>
              <w:pStyle w:val="GvdeMetni"/>
              <w:tabs>
                <w:tab w:val="right" w:leader="dot" w:pos="9199"/>
              </w:tabs>
              <w:spacing w:line="276" w:lineRule="auto"/>
              <w:rPr>
                <w:rFonts w:ascii="Times New Roman" w:hAnsi="Times New Roman" w:cs="Times New Roman"/>
                <w:noProof/>
              </w:rPr>
            </w:pPr>
            <w:hyperlink w:anchor="_bookmark6" w:history="1">
              <w:r w:rsidR="0006490E" w:rsidRPr="00AD4C49">
                <w:rPr>
                  <w:rFonts w:ascii="Times New Roman" w:hAnsi="Times New Roman" w:cs="Times New Roman"/>
                  <w:noProof/>
                </w:rPr>
                <w:t xml:space="preserve">Şekil 4: Yönetici, Öğretmen ve Personel İç Paydaş Anketi Sonuçları </w:t>
              </w:r>
            </w:hyperlink>
            <w:r w:rsidR="0006490E" w:rsidRPr="00AD4C49">
              <w:rPr>
                <w:rFonts w:ascii="Times New Roman" w:hAnsi="Times New Roman" w:cs="Times New Roman"/>
                <w:noProof/>
              </w:rPr>
              <w:t>C</w:t>
            </w:r>
          </w:p>
        </w:tc>
        <w:tc>
          <w:tcPr>
            <w:tcW w:w="1173" w:type="dxa"/>
            <w:gridSpan w:val="2"/>
          </w:tcPr>
          <w:p w:rsidR="0006490E" w:rsidRPr="00AD4C4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AD4C49">
              <w:rPr>
                <w:rFonts w:ascii="Times New Roman" w:hAnsi="Times New Roman" w:cs="Times New Roman"/>
                <w:noProof/>
              </w:rPr>
              <w:t>7</w:t>
            </w:r>
          </w:p>
        </w:tc>
      </w:tr>
      <w:tr w:rsidR="0006490E" w:rsidRPr="00AD4C49" w:rsidTr="00B14DEE">
        <w:tc>
          <w:tcPr>
            <w:tcW w:w="7897" w:type="dxa"/>
          </w:tcPr>
          <w:p w:rsidR="0006490E" w:rsidRPr="00AD4C49" w:rsidRDefault="0006490E" w:rsidP="000A0A93">
            <w:pPr>
              <w:pStyle w:val="GvdeMetni"/>
              <w:tabs>
                <w:tab w:val="right" w:leader="dot" w:pos="9199"/>
              </w:tabs>
              <w:spacing w:line="276" w:lineRule="auto"/>
              <w:rPr>
                <w:rFonts w:ascii="Times New Roman" w:hAnsi="Times New Roman" w:cs="Times New Roman"/>
                <w:noProof/>
              </w:rPr>
            </w:pPr>
            <w:r w:rsidRPr="00AD4C49">
              <w:rPr>
                <w:rFonts w:ascii="Times New Roman" w:hAnsi="Times New Roman" w:cs="Times New Roman"/>
                <w:noProof/>
              </w:rPr>
              <w:t>Şekil 5: Öğrenci ve Veli İç Paydaş Anketi Sonuçları A</w:t>
            </w:r>
          </w:p>
        </w:tc>
        <w:tc>
          <w:tcPr>
            <w:tcW w:w="1173" w:type="dxa"/>
            <w:gridSpan w:val="2"/>
          </w:tcPr>
          <w:p w:rsidR="0006490E" w:rsidRPr="00AD4C4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AD4C49">
              <w:rPr>
                <w:rFonts w:ascii="Times New Roman" w:hAnsi="Times New Roman" w:cs="Times New Roman"/>
                <w:noProof/>
              </w:rPr>
              <w:t>8</w:t>
            </w:r>
          </w:p>
        </w:tc>
      </w:tr>
      <w:tr w:rsidR="0006490E" w:rsidRPr="00AD4C49" w:rsidTr="00B14DEE">
        <w:tc>
          <w:tcPr>
            <w:tcW w:w="7897" w:type="dxa"/>
          </w:tcPr>
          <w:p w:rsidR="0006490E" w:rsidRPr="00AD4C49" w:rsidRDefault="0006490E" w:rsidP="000A0A93">
            <w:pPr>
              <w:pStyle w:val="GvdeMetni"/>
              <w:tabs>
                <w:tab w:val="right" w:leader="dot" w:pos="9199"/>
              </w:tabs>
              <w:spacing w:line="276" w:lineRule="auto"/>
              <w:rPr>
                <w:rFonts w:ascii="Times New Roman" w:hAnsi="Times New Roman" w:cs="Times New Roman"/>
                <w:noProof/>
              </w:rPr>
            </w:pPr>
            <w:r w:rsidRPr="00AD4C49">
              <w:rPr>
                <w:rFonts w:ascii="Times New Roman" w:hAnsi="Times New Roman" w:cs="Times New Roman"/>
                <w:noProof/>
              </w:rPr>
              <w:t>Şekil 6: Öğrenci ve Veli İç Paydaş Anketi Sonuçları B</w:t>
            </w:r>
          </w:p>
        </w:tc>
        <w:tc>
          <w:tcPr>
            <w:tcW w:w="1173" w:type="dxa"/>
            <w:gridSpan w:val="2"/>
          </w:tcPr>
          <w:p w:rsidR="0006490E" w:rsidRPr="00AD4C4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AD4C49">
              <w:rPr>
                <w:rFonts w:ascii="Times New Roman" w:hAnsi="Times New Roman" w:cs="Times New Roman"/>
                <w:noProof/>
              </w:rPr>
              <w:t>8</w:t>
            </w:r>
          </w:p>
        </w:tc>
      </w:tr>
      <w:tr w:rsidR="0006490E" w:rsidRPr="00AD4C49" w:rsidTr="00B14DEE">
        <w:tc>
          <w:tcPr>
            <w:tcW w:w="7897" w:type="dxa"/>
          </w:tcPr>
          <w:p w:rsidR="0006490E" w:rsidRPr="00AD4C49" w:rsidRDefault="0006490E" w:rsidP="000A0A93">
            <w:pPr>
              <w:pStyle w:val="GvdeMetni"/>
              <w:tabs>
                <w:tab w:val="right" w:leader="dot" w:pos="9199"/>
              </w:tabs>
              <w:spacing w:line="276" w:lineRule="auto"/>
              <w:rPr>
                <w:rFonts w:ascii="Times New Roman" w:hAnsi="Times New Roman" w:cs="Times New Roman"/>
                <w:noProof/>
              </w:rPr>
            </w:pPr>
            <w:r w:rsidRPr="00AD4C49">
              <w:rPr>
                <w:rFonts w:ascii="Times New Roman" w:hAnsi="Times New Roman" w:cs="Times New Roman"/>
                <w:noProof/>
              </w:rPr>
              <w:t>Şekil 7: Öğrenci ve Veli İç Paydaş Anketi Sonuçları C</w:t>
            </w:r>
          </w:p>
        </w:tc>
        <w:tc>
          <w:tcPr>
            <w:tcW w:w="1173" w:type="dxa"/>
            <w:gridSpan w:val="2"/>
          </w:tcPr>
          <w:p w:rsidR="0006490E" w:rsidRPr="00AD4C4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AD4C49">
              <w:rPr>
                <w:rFonts w:ascii="Times New Roman" w:hAnsi="Times New Roman" w:cs="Times New Roman"/>
                <w:noProof/>
              </w:rPr>
              <w:t>9</w:t>
            </w:r>
          </w:p>
        </w:tc>
      </w:tr>
      <w:tr w:rsidR="0006490E" w:rsidRPr="00AD4C49" w:rsidTr="00B14DEE">
        <w:tc>
          <w:tcPr>
            <w:tcW w:w="7897" w:type="dxa"/>
          </w:tcPr>
          <w:p w:rsidR="0006490E" w:rsidRPr="00AD4C49" w:rsidRDefault="006C2C0F" w:rsidP="000A0A93">
            <w:pPr>
              <w:pStyle w:val="T2"/>
              <w:tabs>
                <w:tab w:val="left" w:pos="703"/>
                <w:tab w:val="left" w:leader="dot" w:pos="8957"/>
              </w:tabs>
              <w:spacing w:before="0" w:line="276" w:lineRule="auto"/>
              <w:ind w:left="0" w:firstLine="0"/>
              <w:rPr>
                <w:rFonts w:ascii="Times New Roman" w:hAnsi="Times New Roman" w:cs="Times New Roman"/>
                <w:noProof/>
              </w:rPr>
            </w:pPr>
            <w:hyperlink w:anchor="_bookmark15" w:history="1">
              <w:r w:rsidR="0006490E" w:rsidRPr="00AD4C49">
                <w:rPr>
                  <w:rFonts w:ascii="Times New Roman" w:hAnsi="Times New Roman" w:cs="Times New Roman"/>
                  <w:noProof/>
                </w:rPr>
                <w:t xml:space="preserve">Şekil 8: Stratejik Plan İzleme ve Değerlendirme </w:t>
              </w:r>
            </w:hyperlink>
            <w:r w:rsidR="0006490E" w:rsidRPr="00AD4C49">
              <w:rPr>
                <w:rFonts w:ascii="Times New Roman" w:hAnsi="Times New Roman" w:cs="Times New Roman"/>
                <w:noProof/>
              </w:rPr>
              <w:t>Modeli</w:t>
            </w:r>
          </w:p>
        </w:tc>
        <w:tc>
          <w:tcPr>
            <w:tcW w:w="1173" w:type="dxa"/>
            <w:gridSpan w:val="2"/>
          </w:tcPr>
          <w:p w:rsidR="0006490E" w:rsidRPr="00AD4C49"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AD4C49">
              <w:rPr>
                <w:rFonts w:ascii="Times New Roman" w:hAnsi="Times New Roman" w:cs="Times New Roman"/>
                <w:noProof/>
              </w:rPr>
              <w:t>21</w:t>
            </w:r>
          </w:p>
        </w:tc>
      </w:tr>
    </w:tbl>
    <w:p w:rsidR="00000EFE" w:rsidRPr="00AD4C49" w:rsidRDefault="00000EFE" w:rsidP="00000EFE">
      <w:pPr>
        <w:pStyle w:val="T2"/>
        <w:tabs>
          <w:tab w:val="left" w:pos="703"/>
          <w:tab w:val="left" w:leader="dot" w:pos="8957"/>
        </w:tabs>
        <w:spacing w:before="0" w:line="276" w:lineRule="auto"/>
        <w:ind w:left="0" w:firstLine="0"/>
        <w:rPr>
          <w:rFonts w:ascii="Times New Roman" w:hAnsi="Times New Roman" w:cs="Times New Roman"/>
          <w:noProo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340" w:type="dxa"/>
        <w:jc w:val="center"/>
        <w:tblLook w:val="04A0"/>
      </w:tblPr>
      <w:tblGrid>
        <w:gridCol w:w="1083"/>
        <w:gridCol w:w="2219"/>
        <w:gridCol w:w="1183"/>
        <w:gridCol w:w="3799"/>
        <w:gridCol w:w="1056"/>
      </w:tblGrid>
      <w:tr w:rsidR="00B14DEE" w:rsidTr="00B14DEE">
        <w:trPr>
          <w:jc w:val="center"/>
        </w:trPr>
        <w:tc>
          <w:tcPr>
            <w:tcW w:w="1289" w:type="dxa"/>
            <w:shd w:val="clear" w:color="auto" w:fill="943634" w:themeFill="accent2" w:themeFillShade="BF"/>
          </w:tcPr>
          <w:p w:rsidR="00B14DEE" w:rsidRPr="00B35D92" w:rsidRDefault="00B14DEE"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549" w:type="dxa"/>
          </w:tcPr>
          <w:p w:rsidR="00B14DEE" w:rsidRPr="00B35D92" w:rsidRDefault="00B14DEE"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 xml:space="preserve">ÇORUM </w:t>
            </w:r>
          </w:p>
        </w:tc>
        <w:tc>
          <w:tcPr>
            <w:tcW w:w="1413" w:type="dxa"/>
            <w:shd w:val="clear" w:color="auto" w:fill="943634" w:themeFill="accent2" w:themeFillShade="BF"/>
          </w:tcPr>
          <w:p w:rsidR="00B14DEE" w:rsidRPr="00B35D92" w:rsidRDefault="00B14DEE"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252" w:type="dxa"/>
          </w:tcPr>
          <w:p w:rsidR="00B14DEE" w:rsidRPr="00B35D92" w:rsidRDefault="00B14DEE"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c>
          <w:tcPr>
            <w:tcW w:w="1837" w:type="dxa"/>
          </w:tcPr>
          <w:p w:rsidR="00B14DEE" w:rsidRDefault="00B14DEE" w:rsidP="00FA51F5">
            <w:pPr>
              <w:pStyle w:val="GvdeMetni"/>
              <w:spacing w:line="276" w:lineRule="auto"/>
              <w:rPr>
                <w:rFonts w:ascii="Times New Roman" w:hAnsi="Times New Roman" w:cs="Times New Roman"/>
                <w:noProof/>
                <w:sz w:val="20"/>
                <w:szCs w:val="20"/>
              </w:rPr>
            </w:pPr>
          </w:p>
        </w:tc>
      </w:tr>
      <w:tr w:rsidR="00B14DEE" w:rsidTr="00B14DEE">
        <w:trPr>
          <w:jc w:val="center"/>
        </w:trPr>
        <w:tc>
          <w:tcPr>
            <w:tcW w:w="1289" w:type="dxa"/>
            <w:shd w:val="clear" w:color="auto" w:fill="943634" w:themeFill="accent2" w:themeFillShade="BF"/>
            <w:vAlign w:val="center"/>
          </w:tcPr>
          <w:p w:rsidR="00B14DEE" w:rsidRPr="00B35D92" w:rsidRDefault="00B14DEE"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549" w:type="dxa"/>
            <w:vAlign w:val="center"/>
          </w:tcPr>
          <w:p w:rsidR="00B14DEE" w:rsidRPr="00B35D92" w:rsidRDefault="00B14DEE" w:rsidP="005478C4">
            <w:pPr>
              <w:pStyle w:val="GvdeMetni"/>
              <w:spacing w:line="276" w:lineRule="auto"/>
              <w:jc w:val="left"/>
              <w:rPr>
                <w:rFonts w:ascii="Times New Roman" w:hAnsi="Times New Roman" w:cs="Times New Roman"/>
                <w:noProof/>
                <w:sz w:val="20"/>
                <w:szCs w:val="20"/>
              </w:rPr>
            </w:pPr>
            <w:r w:rsidRPr="009D5B1B">
              <w:rPr>
                <w:rFonts w:ascii="Times New Roman" w:hAnsi="Times New Roman" w:cs="Times New Roman"/>
                <w:noProof/>
                <w:sz w:val="20"/>
                <w:szCs w:val="20"/>
              </w:rPr>
              <w:t xml:space="preserve">Adres </w:t>
            </w:r>
            <w:r w:rsidR="005478C4">
              <w:rPr>
                <w:rFonts w:ascii="Times New Roman" w:hAnsi="Times New Roman" w:cs="Times New Roman"/>
                <w:noProof/>
                <w:sz w:val="20"/>
                <w:szCs w:val="20"/>
              </w:rPr>
              <w:t xml:space="preserve">Bahçelievler Mahallesi İpeklievler 3. Cad. No: 67 </w:t>
            </w:r>
            <w:r w:rsidRPr="009D5B1B">
              <w:rPr>
                <w:rFonts w:ascii="Times New Roman" w:hAnsi="Times New Roman" w:cs="Times New Roman"/>
                <w:noProof/>
                <w:sz w:val="20"/>
                <w:szCs w:val="20"/>
              </w:rPr>
              <w:t xml:space="preserve"> Merkez Çorum</w:t>
            </w:r>
          </w:p>
        </w:tc>
        <w:tc>
          <w:tcPr>
            <w:tcW w:w="1413" w:type="dxa"/>
            <w:shd w:val="clear" w:color="auto" w:fill="943634" w:themeFill="accent2" w:themeFillShade="BF"/>
            <w:vAlign w:val="center"/>
          </w:tcPr>
          <w:p w:rsidR="00B14DEE" w:rsidRPr="00B35D92" w:rsidRDefault="00B14DEE"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252" w:type="dxa"/>
            <w:vAlign w:val="center"/>
          </w:tcPr>
          <w:p w:rsidR="00B14DEE" w:rsidRPr="00B35D92" w:rsidRDefault="00B14DEE" w:rsidP="007C5282">
            <w:pPr>
              <w:pStyle w:val="GvdeMetni"/>
              <w:spacing w:line="276" w:lineRule="auto"/>
              <w:jc w:val="left"/>
              <w:rPr>
                <w:rFonts w:ascii="Times New Roman" w:hAnsi="Times New Roman" w:cs="Times New Roman"/>
                <w:noProof/>
                <w:sz w:val="20"/>
                <w:szCs w:val="20"/>
              </w:rPr>
            </w:pPr>
            <w:r w:rsidRPr="009D5B1B">
              <w:rPr>
                <w:rFonts w:ascii="Times New Roman" w:hAnsi="Times New Roman" w:cs="Times New Roman"/>
                <w:noProof/>
                <w:sz w:val="20"/>
                <w:szCs w:val="20"/>
              </w:rPr>
              <w:t>40°33'09.6"N 34°57'30.0"E</w:t>
            </w:r>
          </w:p>
        </w:tc>
        <w:tc>
          <w:tcPr>
            <w:tcW w:w="1837" w:type="dxa"/>
          </w:tcPr>
          <w:p w:rsidR="00B14DEE" w:rsidRPr="009D5B1B" w:rsidRDefault="00B14DEE" w:rsidP="007C5282">
            <w:pPr>
              <w:pStyle w:val="GvdeMetni"/>
              <w:spacing w:line="276" w:lineRule="auto"/>
              <w:rPr>
                <w:rFonts w:ascii="Times New Roman" w:hAnsi="Times New Roman" w:cs="Times New Roman"/>
                <w:noProof/>
                <w:sz w:val="20"/>
                <w:szCs w:val="20"/>
              </w:rPr>
            </w:pPr>
          </w:p>
        </w:tc>
      </w:tr>
      <w:tr w:rsidR="00B14DEE" w:rsidTr="00B14DEE">
        <w:trPr>
          <w:jc w:val="center"/>
        </w:trPr>
        <w:tc>
          <w:tcPr>
            <w:tcW w:w="1289" w:type="dxa"/>
            <w:shd w:val="clear" w:color="auto" w:fill="943634" w:themeFill="accent2" w:themeFillShade="BF"/>
            <w:vAlign w:val="center"/>
          </w:tcPr>
          <w:p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 xml:space="preserve"> </w:t>
            </w:r>
            <w:r w:rsidRPr="00B35D92">
              <w:rPr>
                <w:rFonts w:ascii="Times New Roman" w:hAnsi="Times New Roman" w:cs="Times New Roman"/>
                <w:b/>
                <w:noProof/>
                <w:color w:val="FFFFFF" w:themeColor="background1"/>
                <w:sz w:val="20"/>
                <w:szCs w:val="20"/>
              </w:rPr>
              <w:t>Telefon</w:t>
            </w:r>
          </w:p>
        </w:tc>
        <w:tc>
          <w:tcPr>
            <w:tcW w:w="2549" w:type="dxa"/>
            <w:vAlign w:val="center"/>
          </w:tcPr>
          <w:p w:rsidR="00B14DEE" w:rsidRPr="00B35D92" w:rsidRDefault="00B14DEE" w:rsidP="00D57CA6">
            <w:pPr>
              <w:pStyle w:val="GvdeMetni"/>
              <w:spacing w:line="276" w:lineRule="auto"/>
              <w:jc w:val="left"/>
              <w:rPr>
                <w:rFonts w:ascii="Times New Roman" w:hAnsi="Times New Roman" w:cs="Times New Roman"/>
                <w:noProof/>
                <w:sz w:val="20"/>
                <w:szCs w:val="20"/>
              </w:rPr>
            </w:pPr>
            <w:proofErr w:type="gramStart"/>
            <w:r>
              <w:rPr>
                <w:rFonts w:ascii="MyriadPro" w:hAnsi="MyriadPro"/>
                <w:color w:val="212529"/>
                <w:shd w:val="clear" w:color="auto" w:fill="FFFFFF"/>
              </w:rPr>
              <w:t>03642</w:t>
            </w:r>
            <w:r w:rsidR="005478C4">
              <w:rPr>
                <w:rFonts w:ascii="MyriadPro" w:hAnsi="MyriadPro"/>
                <w:color w:val="212529"/>
                <w:shd w:val="clear" w:color="auto" w:fill="FFFFFF"/>
              </w:rPr>
              <w:t>211415</w:t>
            </w:r>
            <w:proofErr w:type="gramEnd"/>
          </w:p>
        </w:tc>
        <w:tc>
          <w:tcPr>
            <w:tcW w:w="1413" w:type="dxa"/>
            <w:shd w:val="clear" w:color="auto" w:fill="943634" w:themeFill="accent2" w:themeFillShade="BF"/>
            <w:vAlign w:val="center"/>
          </w:tcPr>
          <w:p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252" w:type="dxa"/>
            <w:vAlign w:val="center"/>
          </w:tcPr>
          <w:p w:rsidR="00B14DEE" w:rsidRPr="00B35D92" w:rsidRDefault="00B14DEE" w:rsidP="00D57CA6">
            <w:pPr>
              <w:pStyle w:val="GvdeMetni"/>
              <w:spacing w:line="276" w:lineRule="auto"/>
              <w:jc w:val="left"/>
              <w:rPr>
                <w:rFonts w:ascii="Times New Roman" w:hAnsi="Times New Roman" w:cs="Times New Roman"/>
                <w:noProof/>
                <w:sz w:val="20"/>
                <w:szCs w:val="20"/>
              </w:rPr>
            </w:pPr>
          </w:p>
        </w:tc>
        <w:tc>
          <w:tcPr>
            <w:tcW w:w="1837" w:type="dxa"/>
          </w:tcPr>
          <w:p w:rsidR="00B14DEE" w:rsidRPr="00B35D92" w:rsidRDefault="00B14DEE" w:rsidP="00D57CA6">
            <w:pPr>
              <w:pStyle w:val="GvdeMetni"/>
              <w:spacing w:line="276" w:lineRule="auto"/>
              <w:rPr>
                <w:rFonts w:ascii="Times New Roman" w:hAnsi="Times New Roman" w:cs="Times New Roman"/>
                <w:noProof/>
                <w:sz w:val="20"/>
                <w:szCs w:val="20"/>
              </w:rPr>
            </w:pPr>
          </w:p>
        </w:tc>
      </w:tr>
      <w:tr w:rsidR="00B14DEE" w:rsidTr="00B14DEE">
        <w:trPr>
          <w:jc w:val="center"/>
        </w:trPr>
        <w:tc>
          <w:tcPr>
            <w:tcW w:w="1289" w:type="dxa"/>
            <w:shd w:val="clear" w:color="auto" w:fill="943634" w:themeFill="accent2" w:themeFillShade="BF"/>
            <w:vAlign w:val="center"/>
          </w:tcPr>
          <w:p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549" w:type="dxa"/>
            <w:vAlign w:val="center"/>
          </w:tcPr>
          <w:p w:rsidR="00B14DEE" w:rsidRPr="00B35D92" w:rsidRDefault="005478C4"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700581</w:t>
            </w:r>
            <w:r w:rsidR="00B14DEE">
              <w:rPr>
                <w:rFonts w:ascii="Times New Roman" w:hAnsi="Times New Roman" w:cs="Times New Roman"/>
                <w:noProof/>
                <w:sz w:val="20"/>
                <w:szCs w:val="20"/>
              </w:rPr>
              <w:t>@meb.k12.tr</w:t>
            </w:r>
          </w:p>
        </w:tc>
        <w:tc>
          <w:tcPr>
            <w:tcW w:w="1413" w:type="dxa"/>
            <w:shd w:val="clear" w:color="auto" w:fill="943634" w:themeFill="accent2" w:themeFillShade="BF"/>
            <w:vAlign w:val="center"/>
          </w:tcPr>
          <w:p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252" w:type="dxa"/>
            <w:vAlign w:val="center"/>
          </w:tcPr>
          <w:p w:rsidR="00B14DEE" w:rsidRPr="00B35D92" w:rsidRDefault="00F44278" w:rsidP="00D57CA6">
            <w:pPr>
              <w:pStyle w:val="GvdeMetni"/>
              <w:spacing w:line="276" w:lineRule="auto"/>
              <w:jc w:val="left"/>
              <w:rPr>
                <w:rFonts w:ascii="Times New Roman" w:hAnsi="Times New Roman" w:cs="Times New Roman"/>
                <w:noProof/>
                <w:sz w:val="20"/>
                <w:szCs w:val="20"/>
              </w:rPr>
            </w:pPr>
            <w:r w:rsidRPr="00F44278">
              <w:rPr>
                <w:rFonts w:ascii="Times New Roman" w:hAnsi="Times New Roman" w:cs="Times New Roman"/>
                <w:noProof/>
                <w:sz w:val="20"/>
                <w:szCs w:val="20"/>
              </w:rPr>
              <w:t>https://corumyunusemreilkokulu.meb.k12.tr/</w:t>
            </w:r>
          </w:p>
        </w:tc>
        <w:tc>
          <w:tcPr>
            <w:tcW w:w="1837" w:type="dxa"/>
          </w:tcPr>
          <w:p w:rsidR="00B14DEE" w:rsidRPr="00B35D92" w:rsidRDefault="00B14DEE" w:rsidP="00D57CA6">
            <w:pPr>
              <w:pStyle w:val="GvdeMetni"/>
              <w:spacing w:line="276" w:lineRule="auto"/>
              <w:rPr>
                <w:rFonts w:ascii="Times New Roman" w:hAnsi="Times New Roman" w:cs="Times New Roman"/>
                <w:noProof/>
                <w:sz w:val="20"/>
                <w:szCs w:val="20"/>
              </w:rPr>
            </w:pPr>
          </w:p>
        </w:tc>
      </w:tr>
      <w:tr w:rsidR="00B14DEE" w:rsidTr="00B14DEE">
        <w:trPr>
          <w:jc w:val="center"/>
        </w:trPr>
        <w:tc>
          <w:tcPr>
            <w:tcW w:w="1289" w:type="dxa"/>
            <w:shd w:val="clear" w:color="auto" w:fill="943634" w:themeFill="accent2" w:themeFillShade="BF"/>
            <w:vAlign w:val="center"/>
          </w:tcPr>
          <w:p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549" w:type="dxa"/>
            <w:vAlign w:val="center"/>
          </w:tcPr>
          <w:p w:rsidR="00B14DEE" w:rsidRPr="00B35D92" w:rsidRDefault="00AD4C49"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700581</w:t>
            </w:r>
          </w:p>
        </w:tc>
        <w:tc>
          <w:tcPr>
            <w:tcW w:w="1413" w:type="dxa"/>
            <w:shd w:val="clear" w:color="auto" w:fill="943634" w:themeFill="accent2" w:themeFillShade="BF"/>
            <w:vAlign w:val="center"/>
          </w:tcPr>
          <w:p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252" w:type="dxa"/>
            <w:vAlign w:val="center"/>
          </w:tcPr>
          <w:p w:rsidR="00B14DEE" w:rsidRPr="00B35D92" w:rsidRDefault="00B14DEE"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c>
          <w:tcPr>
            <w:tcW w:w="1837" w:type="dxa"/>
          </w:tcPr>
          <w:p w:rsidR="00B14DEE" w:rsidRPr="00B35D92" w:rsidRDefault="00B14DEE" w:rsidP="00D57CA6">
            <w:pPr>
              <w:pStyle w:val="GvdeMetni"/>
              <w:spacing w:line="276" w:lineRule="auto"/>
              <w:rPr>
                <w:rFonts w:ascii="Times New Roman" w:hAnsi="Times New Roman" w:cs="Times New Roman"/>
                <w:noProof/>
                <w:sz w:val="20"/>
                <w:szCs w:val="20"/>
              </w:rPr>
            </w:pP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5478C4"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Yunus Emre</w:t>
      </w:r>
      <w:r w:rsidR="009D5B1B">
        <w:rPr>
          <w:rFonts w:ascii="Times New Roman" w:hAnsi="Times New Roman" w:cs="Times New Roman"/>
          <w:noProof/>
        </w:rPr>
        <w:t xml:space="preserve"> İlkokulunun</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9D5B1B">
        <w:rPr>
          <w:rFonts w:ascii="Times New Roman" w:hAnsi="Times New Roman" w:cs="Times New Roman"/>
          <w:noProof/>
        </w:rPr>
        <w:t>Çorum</w:t>
      </w:r>
      <w:r w:rsidR="004419F4" w:rsidRPr="0007479A">
        <w:rPr>
          <w:rFonts w:ascii="Times New Roman" w:hAnsi="Times New Roman" w:cs="Times New Roman"/>
          <w:noProof/>
        </w:rPr>
        <w:t xml:space="preserve">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9D5B1B">
        <w:rPr>
          <w:rFonts w:ascii="Times New Roman" w:hAnsi="Times New Roman" w:cs="Times New Roman"/>
          <w:noProof/>
        </w:rPr>
        <w:t>Çorum</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İncirliova İlçe Milli Eğitim Müdürlüğü tarafından onaylanan planımız, okulumuzun resmi internet sitesinde kamuoyu ile paylaşılmıştır.</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w:t>
      </w:r>
      <w:r w:rsidRPr="005478C4">
        <w:rPr>
          <w:rFonts w:ascii="Times New Roman" w:hAnsi="Times New Roman" w:cs="Times New Roman"/>
          <w:b w:val="0"/>
          <w:noProof/>
        </w:rPr>
        <w:t>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7C6805">
        <w:rPr>
          <w:rFonts w:ascii="Times New Roman" w:hAnsi="Times New Roman" w:cs="Times New Roman"/>
          <w:b w:val="0"/>
          <w:noProof/>
        </w:rPr>
        <w:t>okul aile birliği başkanı, 1 müdür yardımcısı, 2</w:t>
      </w:r>
      <w:r w:rsidRPr="0007479A">
        <w:rPr>
          <w:rFonts w:ascii="Times New Roman" w:hAnsi="Times New Roman" w:cs="Times New Roman"/>
          <w:b w:val="0"/>
          <w:noProof/>
        </w:rPr>
        <w:t xml:space="preserve"> gönüllü öğretmen olmak üzere toplam 5 kişiden oluşturulmuştur </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 xml:space="preserve">r </w:t>
      </w:r>
      <w:r w:rsidR="00B832BC">
        <w:rPr>
          <w:rFonts w:ascii="Times New Roman" w:hAnsi="Times New Roman" w:cs="Times New Roman"/>
          <w:noProof/>
        </w:rPr>
        <w:t>1</w:t>
      </w:r>
      <w:r w:rsidR="009E23B4">
        <w:rPr>
          <w:rFonts w:ascii="Times New Roman" w:hAnsi="Times New Roman" w:cs="Times New Roman"/>
          <w:noProof/>
        </w:rPr>
        <w:t xml:space="preserve"> Müdür yardımcısı başkanlığında,  1</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7C6805">
        <w:rPr>
          <w:rFonts w:ascii="Times New Roman" w:hAnsi="Times New Roman" w:cs="Times New Roman"/>
          <w:noProof/>
        </w:rPr>
        <w:t xml:space="preserve"> 2</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AF1F50">
        <w:rPr>
          <w:rFonts w:ascii="Times New Roman" w:hAnsi="Times New Roman" w:cs="Times New Roman"/>
          <w:b/>
          <w:noProof/>
          <w:color w:val="000000" w:themeColor="text1"/>
          <w:sz w:val="20"/>
        </w:rPr>
        <w:t>Yunus Emre</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1992" cy="4243327"/>
                    </a:xfrm>
                    <a:prstGeom prst="rect">
                      <a:avLst/>
                    </a:prstGeom>
                    <a:noFill/>
                  </pic:spPr>
                </pic:pic>
              </a:graphicData>
            </a:graphic>
          </wp:inline>
        </w:drawing>
      </w:r>
    </w:p>
    <w:p w:rsidR="00242B98" w:rsidRDefault="00242B98" w:rsidP="00576B2A">
      <w:pPr>
        <w:pStyle w:val="GvdeMetni"/>
        <w:spacing w:line="276" w:lineRule="auto"/>
        <w:jc w:val="center"/>
        <w:rPr>
          <w:rFonts w:ascii="Times New Roman" w:hAnsi="Times New Roman" w:cs="Times New Roman"/>
          <w:b/>
          <w:bCs/>
          <w:noProof/>
        </w:rPr>
      </w:pPr>
    </w:p>
    <w:p w:rsidR="00C6779E" w:rsidRDefault="00C6779E" w:rsidP="00576B2A">
      <w:pPr>
        <w:pStyle w:val="GvdeMetni"/>
        <w:spacing w:line="276" w:lineRule="auto"/>
        <w:jc w:val="center"/>
        <w:rPr>
          <w:rFonts w:ascii="Times New Roman" w:hAnsi="Times New Roman" w:cs="Times New Roman"/>
          <w:b/>
          <w:bCs/>
          <w:noProof/>
        </w:rPr>
      </w:pPr>
    </w:p>
    <w:p w:rsidR="00C6779E" w:rsidRPr="0007479A" w:rsidRDefault="00C6779E" w:rsidP="00576B2A">
      <w:pPr>
        <w:pStyle w:val="GvdeMetni"/>
        <w:spacing w:line="276" w:lineRule="auto"/>
        <w:jc w:val="center"/>
        <w:rPr>
          <w:rFonts w:ascii="Times New Roman" w:hAnsi="Times New Roman" w:cs="Times New Roman"/>
          <w:b/>
          <w:bCs/>
          <w:noProof/>
        </w:rPr>
      </w:pPr>
    </w:p>
    <w:p w:rsidR="008B4BC7" w:rsidRPr="0007479A" w:rsidRDefault="008B4BC7" w:rsidP="00944ACC">
      <w:pPr>
        <w:pStyle w:val="GvdeMetni"/>
        <w:spacing w:line="276" w:lineRule="auto"/>
        <w:jc w:val="center"/>
        <w:rPr>
          <w:rFonts w:ascii="Times New Roman" w:hAnsi="Times New Roman" w:cs="Times New Roman"/>
          <w:noProof/>
        </w:rPr>
      </w:pP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E23B4" w:rsidRDefault="009E23B4" w:rsidP="001C5978">
      <w:pPr>
        <w:pStyle w:val="GvdeMetni"/>
        <w:spacing w:line="276" w:lineRule="auto"/>
        <w:rPr>
          <w:rFonts w:ascii="Times New Roman" w:hAnsi="Times New Roman" w:cs="Times New Roman"/>
          <w:b/>
          <w:noProof/>
        </w:rPr>
      </w:pPr>
    </w:p>
    <w:p w:rsidR="001C5978"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5B047F" w:rsidRPr="005B047F" w:rsidRDefault="005B047F" w:rsidP="005B047F">
      <w:pPr>
        <w:ind w:firstLine="709"/>
        <w:jc w:val="both"/>
        <w:rPr>
          <w:rFonts w:ascii="Times New Roman" w:hAnsi="Times New Roman" w:cs="Times New Roman"/>
          <w:szCs w:val="24"/>
          <w:lang w:eastAsia="en-US"/>
        </w:rPr>
      </w:pPr>
      <w:r w:rsidRPr="005B047F">
        <w:rPr>
          <w:rFonts w:ascii="Times New Roman" w:hAnsi="Times New Roman" w:cs="Times New Roman"/>
          <w:szCs w:val="24"/>
          <w:lang w:eastAsia="en-US"/>
        </w:rPr>
        <w:t>Okulumuz Milli Eğitim Müdürlüğü ile Emek İnşaat arasında 26.12.2003 tarihinde imzalanan sözleşme gereği işin bitiş tarihi 27.02.2004 tarihi olarak belirlenmiş ve bu tarihte iş bitmiştir.17.03.2004 geçici kabul edilmiş, 06.07.2005 tarihinde de kesin kabul yapılmıştır.</w:t>
      </w:r>
    </w:p>
    <w:p w:rsidR="005B047F" w:rsidRPr="005B047F" w:rsidRDefault="005B047F" w:rsidP="005B047F">
      <w:pPr>
        <w:ind w:firstLine="709"/>
        <w:jc w:val="both"/>
        <w:rPr>
          <w:rFonts w:ascii="Times New Roman" w:hAnsi="Times New Roman" w:cs="Times New Roman"/>
          <w:szCs w:val="24"/>
          <w:lang w:eastAsia="en-US"/>
        </w:rPr>
      </w:pPr>
      <w:r w:rsidRPr="005B047F">
        <w:rPr>
          <w:rFonts w:ascii="Times New Roman" w:hAnsi="Times New Roman" w:cs="Times New Roman"/>
          <w:szCs w:val="24"/>
          <w:lang w:eastAsia="en-US"/>
        </w:rPr>
        <w:t>Okulumuz ilk olarak 2004-2005 Eğitim Öğretim yılında eğitim faaliyetine başlamıştır. (Milli Eğitim Bakanlığına bağlı Kurumlara ait Açma, Kapatma ve Ad verme Yönetmeliğinin 5.maddesi gereğince ve İl Makamının 06.07.2004 ve 014087 sayılı oluru ile)  ve halen aynı binada ilkokul olarak eğitim ve öğretim faaliyetine devam etmektedir.</w:t>
      </w:r>
    </w:p>
    <w:p w:rsidR="005B047F" w:rsidRPr="005B047F" w:rsidRDefault="005B047F" w:rsidP="005B047F">
      <w:pPr>
        <w:spacing w:after="200"/>
        <w:ind w:firstLine="709"/>
        <w:jc w:val="both"/>
        <w:rPr>
          <w:rFonts w:ascii="Times New Roman" w:hAnsi="Times New Roman" w:cs="Times New Roman"/>
          <w:szCs w:val="24"/>
          <w:lang w:eastAsia="en-US"/>
        </w:rPr>
      </w:pPr>
      <w:r w:rsidRPr="005B047F">
        <w:rPr>
          <w:rFonts w:ascii="Times New Roman" w:hAnsi="Times New Roman" w:cs="Times New Roman"/>
          <w:szCs w:val="24"/>
          <w:lang w:eastAsia="en-US"/>
        </w:rPr>
        <w:t>Çorum İl Milli Eğitim Komisyonun 05.07.2004 tarihinde yaptığı toplantıda okulumuza “</w:t>
      </w:r>
      <w:r w:rsidRPr="005B047F">
        <w:rPr>
          <w:rFonts w:ascii="Times New Roman" w:hAnsi="Times New Roman" w:cs="Times New Roman"/>
          <w:szCs w:val="24"/>
          <w:u w:val="single"/>
          <w:lang w:eastAsia="en-US"/>
        </w:rPr>
        <w:t>Yunus Emre İlköğretim Okulu</w:t>
      </w:r>
      <w:r w:rsidRPr="005B047F">
        <w:rPr>
          <w:rFonts w:ascii="Times New Roman" w:hAnsi="Times New Roman" w:cs="Times New Roman"/>
          <w:szCs w:val="24"/>
          <w:lang w:eastAsia="en-US"/>
        </w:rPr>
        <w:t xml:space="preserve">” adının verilmesi kararlaştırılmıştır. </w:t>
      </w:r>
      <w:proofErr w:type="gramStart"/>
      <w:r w:rsidRPr="005B047F">
        <w:rPr>
          <w:rFonts w:ascii="Times New Roman" w:hAnsi="Times New Roman" w:cs="Times New Roman"/>
          <w:szCs w:val="24"/>
          <w:lang w:eastAsia="en-US"/>
        </w:rPr>
        <w:t xml:space="preserve">(Milli Eğitim Bakanlığına bağlı Kurumlara ait Açma Kapatma ve Ad verme Yönetmeliğinin 9.maddesi (b) bendi gereğince ve İl Makamının 06.07.2004 ve 014087 sayılı oluru ile)  6287 sayılı kanunla yürürlüğe giren zorunlu öğretimin 4+4+4 şeklinde düzenlenmesinden sonra 2014 yılı Haziran ayından itibaren İlkokul ile ortaokul kısmı birbirinden ayrılmış olup, bu tarihten itibaren okulumuz </w:t>
      </w:r>
      <w:r w:rsidRPr="005B047F">
        <w:rPr>
          <w:rFonts w:ascii="Times New Roman" w:hAnsi="Times New Roman" w:cs="Times New Roman"/>
          <w:szCs w:val="24"/>
          <w:u w:val="single"/>
          <w:lang w:eastAsia="en-US"/>
        </w:rPr>
        <w:t>Yunus</w:t>
      </w:r>
      <w:r w:rsidRPr="005B047F">
        <w:rPr>
          <w:rFonts w:ascii="Times New Roman" w:hAnsi="Times New Roman" w:cs="Times New Roman"/>
          <w:szCs w:val="24"/>
          <w:lang w:eastAsia="en-US"/>
        </w:rPr>
        <w:t xml:space="preserve"> </w:t>
      </w:r>
      <w:r w:rsidRPr="005B047F">
        <w:rPr>
          <w:rFonts w:ascii="Times New Roman" w:hAnsi="Times New Roman" w:cs="Times New Roman"/>
          <w:szCs w:val="24"/>
          <w:u w:val="single"/>
          <w:lang w:eastAsia="en-US"/>
        </w:rPr>
        <w:t>Emre İlkokulu</w:t>
      </w:r>
      <w:r w:rsidRPr="005B047F">
        <w:rPr>
          <w:rFonts w:ascii="Times New Roman" w:hAnsi="Times New Roman" w:cs="Times New Roman"/>
          <w:szCs w:val="24"/>
          <w:lang w:eastAsia="en-US"/>
        </w:rPr>
        <w:t xml:space="preserve"> adını almıştır. </w:t>
      </w:r>
      <w:proofErr w:type="gramEnd"/>
    </w:p>
    <w:p w:rsidR="005B047F" w:rsidRPr="005B047F" w:rsidRDefault="005B047F" w:rsidP="005B047F">
      <w:pPr>
        <w:shd w:val="clear" w:color="auto" w:fill="FEFEFE"/>
        <w:ind w:firstLine="709"/>
        <w:jc w:val="both"/>
        <w:rPr>
          <w:rFonts w:ascii="Times New Roman" w:hAnsi="Times New Roman" w:cs="Times New Roman"/>
          <w:szCs w:val="24"/>
          <w:lang w:eastAsia="en-US"/>
        </w:rPr>
      </w:pPr>
      <w:r w:rsidRPr="005B047F">
        <w:rPr>
          <w:rFonts w:ascii="Times New Roman" w:hAnsi="Times New Roman" w:cs="Times New Roman"/>
          <w:szCs w:val="24"/>
          <w:lang w:eastAsia="en-US"/>
        </w:rPr>
        <w:t xml:space="preserve">Sağlık Bakanlığı ile Milli Eğitim Bakanlığı arasında imzalanan protokol gereği </w:t>
      </w:r>
      <w:proofErr w:type="gramStart"/>
      <w:r w:rsidRPr="005B047F">
        <w:rPr>
          <w:rFonts w:ascii="Times New Roman" w:hAnsi="Times New Roman" w:cs="Times New Roman"/>
          <w:szCs w:val="24"/>
          <w:lang w:eastAsia="en-US"/>
        </w:rPr>
        <w:t>23/03/2016</w:t>
      </w:r>
      <w:proofErr w:type="gramEnd"/>
      <w:r w:rsidRPr="005B047F">
        <w:rPr>
          <w:rFonts w:ascii="Times New Roman" w:hAnsi="Times New Roman" w:cs="Times New Roman"/>
          <w:szCs w:val="24"/>
          <w:lang w:eastAsia="en-US"/>
        </w:rPr>
        <w:t xml:space="preserve"> tarihinde okulumuz </w:t>
      </w:r>
      <w:r w:rsidRPr="005B047F">
        <w:rPr>
          <w:rFonts w:ascii="Times New Roman" w:hAnsi="Times New Roman" w:cs="Times New Roman"/>
          <w:b/>
          <w:szCs w:val="24"/>
          <w:u w:val="single"/>
          <w:lang w:eastAsia="en-US"/>
        </w:rPr>
        <w:t>"Temiz Okul- Sağlıklı Okul "</w:t>
      </w:r>
      <w:r w:rsidRPr="005B047F">
        <w:rPr>
          <w:rFonts w:ascii="Times New Roman" w:hAnsi="Times New Roman" w:cs="Times New Roman"/>
          <w:szCs w:val="24"/>
          <w:lang w:eastAsia="en-US"/>
        </w:rPr>
        <w:t xml:space="preserve"> seçilerek BEYAZ BAYRAK ile ödüllendirilmiştir.</w:t>
      </w:r>
    </w:p>
    <w:p w:rsidR="005B047F" w:rsidRPr="005B047F" w:rsidRDefault="005B047F" w:rsidP="005B047F">
      <w:pPr>
        <w:shd w:val="clear" w:color="auto" w:fill="FEFEFE"/>
        <w:ind w:firstLine="709"/>
        <w:jc w:val="both"/>
        <w:rPr>
          <w:rFonts w:ascii="Times New Roman" w:hAnsi="Times New Roman" w:cs="Times New Roman"/>
          <w:szCs w:val="24"/>
          <w:lang w:eastAsia="en-US"/>
        </w:rPr>
      </w:pPr>
      <w:r w:rsidRPr="005B047F">
        <w:rPr>
          <w:rFonts w:ascii="Times New Roman" w:hAnsi="Times New Roman" w:cs="Times New Roman"/>
          <w:szCs w:val="24"/>
          <w:lang w:eastAsia="en-US"/>
        </w:rPr>
        <w:t xml:space="preserve">Bakanlığımız ile Sağlık Bakanlığı arasında imzalanan Beslenme Dostu Okul Projesi kapsamında, okulumuz </w:t>
      </w:r>
      <w:proofErr w:type="gramStart"/>
      <w:r w:rsidRPr="005B047F">
        <w:rPr>
          <w:rFonts w:ascii="Times New Roman" w:hAnsi="Times New Roman" w:cs="Times New Roman"/>
          <w:szCs w:val="24"/>
          <w:lang w:eastAsia="en-US"/>
        </w:rPr>
        <w:t>23/05/2017</w:t>
      </w:r>
      <w:proofErr w:type="gramEnd"/>
      <w:r w:rsidRPr="005B047F">
        <w:rPr>
          <w:rFonts w:ascii="Times New Roman" w:hAnsi="Times New Roman" w:cs="Times New Roman"/>
          <w:szCs w:val="24"/>
          <w:lang w:eastAsia="en-US"/>
        </w:rPr>
        <w:t xml:space="preserve"> yılından  itibaren </w:t>
      </w:r>
      <w:r w:rsidRPr="005B047F">
        <w:rPr>
          <w:rFonts w:ascii="Times New Roman" w:hAnsi="Times New Roman" w:cs="Times New Roman"/>
          <w:b/>
          <w:szCs w:val="24"/>
          <w:u w:val="single"/>
          <w:lang w:eastAsia="en-US"/>
        </w:rPr>
        <w:t>"Beslenme Dostu Okul"</w:t>
      </w:r>
      <w:r w:rsidRPr="005B047F">
        <w:rPr>
          <w:rFonts w:ascii="Times New Roman" w:hAnsi="Times New Roman" w:cs="Times New Roman"/>
          <w:szCs w:val="24"/>
          <w:lang w:eastAsia="en-US"/>
        </w:rPr>
        <w:t xml:space="preserve"> unvanını da kazanmıştır.</w:t>
      </w:r>
      <w:r w:rsidR="00CD1DD0">
        <w:rPr>
          <w:rFonts w:ascii="Times New Roman" w:hAnsi="Times New Roman" w:cs="Times New Roman"/>
          <w:szCs w:val="24"/>
          <w:lang w:eastAsia="en-US"/>
        </w:rPr>
        <w:t xml:space="preserve"> Hijyen Şartlarının geliştirilmesi</w:t>
      </w:r>
      <w:r w:rsidR="00C0127A">
        <w:rPr>
          <w:rFonts w:ascii="Times New Roman" w:hAnsi="Times New Roman" w:cs="Times New Roman"/>
          <w:szCs w:val="24"/>
          <w:lang w:eastAsia="en-US"/>
        </w:rPr>
        <w:t xml:space="preserve"> projesi kapsamında yapılan değerlendirmeler sonucunda her yıl 2023 yılı da </w:t>
      </w:r>
      <w:proofErr w:type="gramStart"/>
      <w:r w:rsidR="00C0127A">
        <w:rPr>
          <w:rFonts w:ascii="Times New Roman" w:hAnsi="Times New Roman" w:cs="Times New Roman"/>
          <w:szCs w:val="24"/>
          <w:lang w:eastAsia="en-US"/>
        </w:rPr>
        <w:t>dahil</w:t>
      </w:r>
      <w:proofErr w:type="gramEnd"/>
      <w:r w:rsidR="00C0127A">
        <w:rPr>
          <w:rFonts w:ascii="Times New Roman" w:hAnsi="Times New Roman" w:cs="Times New Roman"/>
          <w:szCs w:val="24"/>
          <w:lang w:eastAsia="en-US"/>
        </w:rPr>
        <w:t xml:space="preserve"> olmak üzere “Okulum Temiz Belgesi’ni” almaktadır.</w:t>
      </w:r>
    </w:p>
    <w:p w:rsidR="005B047F" w:rsidRPr="0007479A" w:rsidRDefault="005B047F" w:rsidP="001C5978">
      <w:pPr>
        <w:pStyle w:val="GvdeMetni"/>
        <w:spacing w:line="276" w:lineRule="auto"/>
        <w:rPr>
          <w:rFonts w:ascii="Times New Roman" w:hAnsi="Times New Roman" w:cs="Times New Roman"/>
          <w:b/>
          <w:noProof/>
        </w:rPr>
      </w:pPr>
    </w:p>
    <w:p w:rsidR="001C5978" w:rsidRPr="0007479A" w:rsidRDefault="001C5978" w:rsidP="001C5978">
      <w:pPr>
        <w:pStyle w:val="GvdeMetni"/>
        <w:spacing w:line="276" w:lineRule="auto"/>
        <w:rPr>
          <w:rFonts w:ascii="Times New Roman" w:hAnsi="Times New Roman" w:cs="Times New Roman"/>
          <w:b/>
          <w:noProof/>
        </w:rPr>
      </w:pP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944ACC" w:rsidRPr="0007479A" w:rsidRDefault="009E6A8B"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Yunus Emre</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07479A" w:rsidTr="002431A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trHeight w:val="421"/>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rsidTr="00962910">
        <w:trPr>
          <w:trHeight w:val="290"/>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rsidTr="00962910">
        <w:trPr>
          <w:cnfStyle w:val="000000100000"/>
          <w:trHeight w:val="186"/>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rsidTr="00962910">
        <w:trPr>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9D5B1B">
              <w:rPr>
                <w:rFonts w:ascii="Times New Roman" w:hAnsi="Times New Roman" w:cs="Times New Roman"/>
                <w:b w:val="0"/>
                <w:noProof/>
                <w:lang w:eastAsia="en-US"/>
              </w:rPr>
              <w:t>Çorum</w:t>
            </w:r>
            <w:r w:rsidRPr="0007479A">
              <w:rPr>
                <w:rFonts w:ascii="Times New Roman" w:hAnsi="Times New Roman" w:cs="Times New Roman"/>
                <w:b w:val="0"/>
                <w:noProof/>
                <w:lang w:eastAsia="en-US"/>
              </w:rPr>
              <w:t>latma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rsidTr="00962910">
        <w:trPr>
          <w:cnfStyle w:val="000000100000"/>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tcW w:w="5528" w:type="dxa"/>
            <w:shd w:val="clear" w:color="auto" w:fill="auto"/>
            <w:vAlign w:val="center"/>
            <w:hideMark/>
          </w:tcPr>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rsidTr="00962910">
        <w:trPr>
          <w:cnfStyle w:val="010000000000"/>
          <w:trHeight w:val="900"/>
        </w:trPr>
        <w:tc>
          <w:tcPr>
            <w:cnfStyle w:val="001000000000"/>
            <w:tcW w:w="3408" w:type="dxa"/>
            <w:tcBorders>
              <w:top w:val="none" w:sz="0" w:space="0" w:color="auto"/>
            </w:tcBorders>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tcW w:w="5528" w:type="dxa"/>
            <w:tcBorders>
              <w:top w:val="none" w:sz="0" w:space="0" w:color="auto"/>
            </w:tcBorders>
            <w:shd w:val="clear" w:color="auto" w:fill="auto"/>
            <w:vAlign w:val="center"/>
            <w:hideMark/>
          </w:tcPr>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07479A" w:rsidTr="00513676">
        <w:trPr>
          <w:cnfStyle w:val="100000000000"/>
          <w:trHeight w:val="330"/>
          <w:jc w:val="center"/>
        </w:trPr>
        <w:tc>
          <w:tcPr>
            <w:cnfStyle w:val="00100000010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trHeight w:val="151"/>
          <w:jc w:val="center"/>
        </w:trPr>
        <w:tc>
          <w:tcPr>
            <w:cnfStyle w:val="001000000000"/>
            <w:tcW w:w="5393" w:type="dxa"/>
            <w:tcBorders>
              <w:top w:val="none" w:sz="0" w:space="0" w:color="auto"/>
              <w:bottom w:val="none" w:sz="0" w:space="0" w:color="auto"/>
              <w:right w:val="none" w:sz="0" w:space="0" w:color="auto"/>
            </w:tcBorders>
          </w:tcPr>
          <w:p w:rsidR="00B12D76" w:rsidRPr="0007479A" w:rsidRDefault="009E23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Çorum Valiliği</w:t>
            </w:r>
          </w:p>
        </w:tc>
        <w:tc>
          <w:tcPr>
            <w:cnfStyle w:val="00001000000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tcW w:w="5393" w:type="dxa"/>
            <w:tcBorders>
              <w:right w:val="none" w:sz="0" w:space="0" w:color="auto"/>
            </w:tcBorders>
            <w:hideMark/>
          </w:tcPr>
          <w:p w:rsidR="007F270F" w:rsidRPr="0007479A" w:rsidRDefault="009E23B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Çorum İl Milli Eğitim Müdürlüğü</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9E23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Emniyet Amirliği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9E23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Toplum Sağlığı Merkezi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138"/>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29"/>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9E23B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Belediye Başkanlığı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00000100000"/>
          <w:trHeight w:val="64"/>
          <w:jc w:val="center"/>
        </w:trPr>
        <w:tc>
          <w:tcPr>
            <w:cnfStyle w:val="00100000000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trHeight w:val="70"/>
          <w:jc w:val="center"/>
        </w:trPr>
        <w:tc>
          <w:tcPr>
            <w:cnfStyle w:val="001000000001"/>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7F270F" w:rsidRPr="0007479A" w:rsidTr="00D1686A">
        <w:trPr>
          <w:cnfStyle w:val="100000000000"/>
          <w:trHeight w:val="609"/>
        </w:trPr>
        <w:tc>
          <w:tcPr>
            <w:cnfStyle w:val="00100000010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trHeight w:val="251"/>
        </w:trPr>
        <w:tc>
          <w:tcPr>
            <w:cnfStyle w:val="001000000000"/>
            <w:tcW w:w="3539" w:type="dxa"/>
            <w:tcBorders>
              <w:top w:val="none" w:sz="0" w:space="0" w:color="auto"/>
              <w:bottom w:val="none" w:sz="0" w:space="0" w:color="auto"/>
              <w:right w:val="none" w:sz="0" w:space="0" w:color="auto"/>
            </w:tcBorders>
          </w:tcPr>
          <w:p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Çorum Valiliği</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251"/>
        </w:trPr>
        <w:tc>
          <w:tcPr>
            <w:cnfStyle w:val="001000000000"/>
            <w:tcW w:w="3539" w:type="dxa"/>
            <w:tcBorders>
              <w:right w:val="none" w:sz="0" w:space="0" w:color="auto"/>
            </w:tcBorders>
            <w:hideMark/>
          </w:tcPr>
          <w:p w:rsidR="00B12D76" w:rsidRPr="0007479A" w:rsidRDefault="009E23B4"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Çorum</w:t>
            </w:r>
            <w:r w:rsidRPr="0007479A">
              <w:rPr>
                <w:rFonts w:ascii="Times New Roman" w:hAnsi="Times New Roman" w:cs="Times New Roman"/>
                <w:b w:val="0"/>
                <w:noProof/>
                <w:sz w:val="20"/>
                <w:szCs w:val="24"/>
                <w:lang w:eastAsia="en-US"/>
              </w:rPr>
              <w:t xml:space="preserve"> İl Milli Eğitim Müdürlüğü</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173"/>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Emniyet Amirliği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Toplum Sağlığı Merkezi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İl </w:t>
            </w:r>
            <w:r w:rsidR="00B12D76" w:rsidRPr="0007479A">
              <w:rPr>
                <w:rFonts w:ascii="Times New Roman" w:hAnsi="Times New Roman" w:cs="Times New Roman"/>
                <w:b w:val="0"/>
                <w:noProof/>
                <w:sz w:val="20"/>
                <w:szCs w:val="24"/>
                <w:lang w:eastAsia="en-US"/>
              </w:rPr>
              <w:t>Belediye Başkanlığı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rsidTr="00D1686A">
        <w:trPr>
          <w:trHeight w:val="64"/>
        </w:trPr>
        <w:tc>
          <w:tcPr>
            <w:cnfStyle w:val="001000000000"/>
            <w:tcW w:w="3539" w:type="dxa"/>
          </w:tcPr>
          <w:p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992" w:type="dxa"/>
          </w:tcPr>
          <w:p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rsidR="00513676" w:rsidRPr="00513676" w:rsidRDefault="00513676" w:rsidP="00513676">
            <w:pPr>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513676" w:rsidRPr="00513676" w:rsidRDefault="00513676" w:rsidP="00513676">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trHeight w:val="64"/>
        </w:trPr>
        <w:tc>
          <w:tcPr>
            <w:cnfStyle w:val="001000000000"/>
            <w:tcW w:w="3539" w:type="dxa"/>
            <w:tcBorders>
              <w:right w:val="none" w:sz="0" w:space="0" w:color="auto"/>
            </w:tcBorders>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992" w:type="dxa"/>
            <w:tcBorders>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cnfStyle w:val="000000100000"/>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trHeight w:val="64"/>
        </w:trPr>
        <w:tc>
          <w:tcPr>
            <w:cnfStyle w:val="001000000001"/>
            <w:tcW w:w="9493" w:type="dxa"/>
            <w:gridSpan w:val="6"/>
            <w:tcBorders>
              <w:top w:val="none" w:sz="0" w:space="0" w:color="auto"/>
              <w:right w:val="none" w:sz="0" w:space="0" w:color="auto"/>
            </w:tcBorders>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C65200" w:rsidRDefault="00C65200" w:rsidP="001C5978">
      <w:pPr>
        <w:pStyle w:val="Balk3"/>
        <w:rPr>
          <w:rFonts w:ascii="Times New Roman" w:hAnsi="Times New Roman" w:cs="Times New Roman"/>
          <w:noProof/>
        </w:rPr>
      </w:pPr>
    </w:p>
    <w:p w:rsidR="00C65200" w:rsidRDefault="00C65200" w:rsidP="001C5978">
      <w:pPr>
        <w:pStyle w:val="Balk3"/>
        <w:rPr>
          <w:rFonts w:ascii="Times New Roman" w:hAnsi="Times New Roman" w:cs="Times New Roman"/>
          <w:noProof/>
        </w:rPr>
      </w:pPr>
    </w:p>
    <w:p w:rsidR="00C65200" w:rsidRDefault="00C65200" w:rsidP="001C5978">
      <w:pPr>
        <w:pStyle w:val="Balk3"/>
        <w:rPr>
          <w:rFonts w:ascii="Times New Roman" w:hAnsi="Times New Roman" w:cs="Times New Roman"/>
          <w:noProof/>
        </w:rPr>
      </w:pPr>
    </w:p>
    <w:p w:rsidR="002B02CC" w:rsidRDefault="002B02CC" w:rsidP="001C5978">
      <w:pPr>
        <w:pStyle w:val="Balk3"/>
        <w:rPr>
          <w:rFonts w:ascii="Times New Roman" w:hAnsi="Times New Roman" w:cs="Times New Roman"/>
          <w:noProof/>
        </w:rPr>
      </w:pPr>
    </w:p>
    <w:p w:rsidR="002B02CC" w:rsidRDefault="002B02CC"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6E164C"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9E23B4">
        <w:rPr>
          <w:rFonts w:ascii="Times New Roman" w:hAnsi="Times New Roman" w:cs="Times New Roman"/>
          <w:noProof/>
        </w:rPr>
        <w:t xml:space="preserve">Çorum İl </w:t>
      </w:r>
      <w:r w:rsidRPr="0007479A">
        <w:rPr>
          <w:rFonts w:ascii="Times New Roman" w:hAnsi="Times New Roman" w:cs="Times New Roman"/>
          <w:noProof/>
        </w:rPr>
        <w:t>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Kurumumuzun iç paydaşlarına yönelik yaptığımız anket çalışmasında</w:t>
      </w:r>
      <w:r w:rsidRPr="009E23B4">
        <w:rPr>
          <w:rFonts w:ascii="Times New Roman" w:hAnsi="Times New Roman" w:cs="Times New Roman"/>
          <w:noProof/>
          <w:color w:val="C0504D" w:themeColor="accent2"/>
        </w:rPr>
        <w:t xml:space="preserve">, </w:t>
      </w:r>
      <w:r w:rsidR="009D5B1B" w:rsidRPr="006E164C">
        <w:rPr>
          <w:rFonts w:ascii="Times New Roman" w:hAnsi="Times New Roman" w:cs="Times New Roman"/>
          <w:noProof/>
        </w:rPr>
        <w:t>Çorum</w:t>
      </w:r>
      <w:r w:rsidRPr="006E164C">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6E164C" w:rsidRPr="006E164C">
        <w:rPr>
          <w:rFonts w:ascii="Times New Roman" w:hAnsi="Times New Roman" w:cs="Times New Roman"/>
          <w:noProof/>
        </w:rPr>
        <w:t>Anketlere 100 öğrenci, 20</w:t>
      </w:r>
      <w:r w:rsidRPr="006E164C">
        <w:rPr>
          <w:rFonts w:ascii="Times New Roman" w:hAnsi="Times New Roman" w:cs="Times New Roman"/>
          <w:noProof/>
        </w:rPr>
        <w:t xml:space="preserve"> öğretme</w:t>
      </w:r>
      <w:r w:rsidR="006E164C" w:rsidRPr="006E164C">
        <w:rPr>
          <w:rFonts w:ascii="Times New Roman" w:hAnsi="Times New Roman" w:cs="Times New Roman"/>
          <w:noProof/>
        </w:rPr>
        <w:t>n, 2 personel, 2 yönetici ve 145 veli olmak üzere toplam 269</w:t>
      </w:r>
      <w:r w:rsidRPr="006E164C">
        <w:rPr>
          <w:rFonts w:ascii="Times New Roman" w:hAnsi="Times New Roman" w:cs="Times New Roman"/>
          <w:noProof/>
        </w:rPr>
        <w:t xml:space="preserve"> 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7F270F" w:rsidRPr="0007479A" w:rsidTr="00DC0C9C">
        <w:trPr>
          <w:cnfStyle w:val="100000000000"/>
          <w:trHeight w:val="609"/>
        </w:trPr>
        <w:tc>
          <w:tcPr>
            <w:cnfStyle w:val="00100000010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trHeight w:val="240"/>
        </w:trPr>
        <w:tc>
          <w:tcPr>
            <w:cnfStyle w:val="001000000000"/>
            <w:tcW w:w="1980" w:type="dxa"/>
            <w:tcBorders>
              <w:top w:val="none" w:sz="0" w:space="0" w:color="auto"/>
              <w:bottom w:val="none" w:sz="0" w:space="0" w:color="auto"/>
              <w:right w:val="none" w:sz="0" w:space="0" w:color="auto"/>
            </w:tcBorders>
            <w:vAlign w:val="center"/>
            <w:hideMark/>
          </w:tcPr>
          <w:p w:rsidR="007F270F" w:rsidRPr="0007479A" w:rsidRDefault="009E23B4" w:rsidP="00204A0E">
            <w:pPr>
              <w:pStyle w:val="TableParagraph"/>
              <w:ind w:right="-108"/>
              <w:rPr>
                <w:rFonts w:ascii="Times New Roman" w:hAnsi="Times New Roman" w:cs="Times New Roman"/>
                <w:b w:val="0"/>
                <w:noProof/>
                <w:sz w:val="18"/>
                <w:szCs w:val="20"/>
                <w:lang w:eastAsia="en-US"/>
              </w:rPr>
            </w:pPr>
            <w:r>
              <w:rPr>
                <w:rFonts w:ascii="Times New Roman" w:hAnsi="Times New Roman" w:cs="Times New Roman"/>
                <w:b w:val="0"/>
                <w:noProof/>
                <w:sz w:val="18"/>
                <w:szCs w:val="20"/>
                <w:lang w:eastAsia="en-US"/>
              </w:rPr>
              <w:t>İl</w:t>
            </w:r>
            <w:r w:rsidR="007F270F" w:rsidRPr="0007479A">
              <w:rPr>
                <w:rFonts w:ascii="Times New Roman" w:hAnsi="Times New Roman" w:cs="Times New Roman"/>
                <w:b w:val="0"/>
                <w:noProof/>
                <w:sz w:val="18"/>
                <w:szCs w:val="20"/>
                <w:lang w:eastAsia="en-US"/>
              </w:rPr>
              <w:t xml:space="preserve"> MEM Yöneticileri</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173"/>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64"/>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trHeight w:val="64"/>
        </w:trPr>
        <w:tc>
          <w:tcPr>
            <w:cnfStyle w:val="001000000001"/>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tcW w:w="2268" w:type="dxa"/>
            <w:tcBorders>
              <w:top w:val="none" w:sz="0" w:space="0" w:color="auto"/>
              <w:left w:val="none" w:sz="0" w:space="0" w:color="auto"/>
              <w:right w:val="none" w:sz="0" w:space="0" w:color="auto"/>
            </w:tcBorders>
            <w:vAlign w:val="center"/>
            <w:hideMark/>
          </w:tcPr>
          <w:p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2846D2" w:rsidP="002846D2">
      <w:pPr>
        <w:pStyle w:val="GvdeMetni"/>
        <w:spacing w:before="1"/>
        <w:rPr>
          <w:rFonts w:ascii="Times New Roman" w:hAnsi="Times New Roman" w:cs="Times New Roman"/>
          <w:b/>
          <w:noProof/>
        </w:rPr>
      </w:pPr>
    </w:p>
    <w:p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Start w:id="6" w:name="_bookmark32"/>
      <w:bookmarkEnd w:id="6"/>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07479A" w:rsidTr="00D1686A">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rsidTr="00962910">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7F270F" w:rsidRPr="0007479A" w:rsidTr="00573D1F">
        <w:trPr>
          <w:cnfStyle w:val="100000000000"/>
          <w:trHeight w:val="231"/>
        </w:trPr>
        <w:tc>
          <w:tcPr>
            <w:cnfStyle w:val="00100000010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981327" w:rsidP="00573D1F">
            <w:pPr>
              <w:jc w:val="center"/>
              <w:cnfStyle w:val="00000010000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492</w:t>
            </w:r>
          </w:p>
        </w:tc>
      </w:tr>
      <w:tr w:rsidR="00573D1F" w:rsidRPr="0007479A" w:rsidTr="00573D1F">
        <w:trPr>
          <w:trHeight w:val="65"/>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F813B1"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20</w:t>
            </w:r>
          </w:p>
        </w:tc>
      </w:tr>
      <w:tr w:rsidR="00573D1F" w:rsidRPr="0007479A" w:rsidTr="00573D1F">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573D1F" w:rsidP="00573D1F">
            <w:pPr>
              <w:jc w:val="center"/>
              <w:cnfStyle w:val="000000100000"/>
              <w:rPr>
                <w:rFonts w:ascii="Times New Roman" w:eastAsia="Times New Roman" w:hAnsi="Times New Roman" w:cs="Times New Roman"/>
                <w:noProof/>
                <w:color w:val="000000" w:themeColor="text1"/>
                <w:lang w:eastAsia="en-US"/>
              </w:rPr>
            </w:pPr>
            <w:r w:rsidRPr="005007D1">
              <w:rPr>
                <w:rFonts w:ascii="Times New Roman" w:eastAsia="Times New Roman" w:hAnsi="Times New Roman" w:cs="Times New Roman"/>
                <w:noProof/>
                <w:color w:val="000000" w:themeColor="text1"/>
                <w:lang w:eastAsia="en-US"/>
              </w:rPr>
              <w:t>1</w:t>
            </w:r>
            <w:r w:rsidR="00F813B1">
              <w:rPr>
                <w:rFonts w:ascii="Times New Roman" w:eastAsia="Times New Roman" w:hAnsi="Times New Roman" w:cs="Times New Roman"/>
                <w:noProof/>
                <w:color w:val="000000" w:themeColor="text1"/>
                <w:lang w:eastAsia="en-US"/>
              </w:rPr>
              <w:t>7</w:t>
            </w:r>
          </w:p>
        </w:tc>
      </w:tr>
      <w:tr w:rsidR="00573D1F" w:rsidRPr="0007479A" w:rsidTr="00573D1F">
        <w:trPr>
          <w:trHeight w:val="231"/>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573D1F" w:rsidP="00573D1F">
            <w:pPr>
              <w:jc w:val="center"/>
              <w:cnfStyle w:val="000000000000"/>
              <w:rPr>
                <w:rFonts w:ascii="Times New Roman" w:eastAsia="Times New Roman" w:hAnsi="Times New Roman" w:cs="Times New Roman"/>
                <w:noProof/>
                <w:color w:val="000000" w:themeColor="text1"/>
                <w:lang w:eastAsia="en-US"/>
              </w:rPr>
            </w:pPr>
            <w:r w:rsidRPr="005007D1">
              <w:rPr>
                <w:rFonts w:ascii="Times New Roman" w:eastAsia="Times New Roman" w:hAnsi="Times New Roman" w:cs="Times New Roman"/>
                <w:noProof/>
                <w:color w:val="000000" w:themeColor="text1"/>
                <w:lang w:eastAsia="en-US"/>
              </w:rPr>
              <w:t>2</w:t>
            </w:r>
            <w:r w:rsidR="00346D43">
              <w:rPr>
                <w:rFonts w:ascii="Times New Roman" w:eastAsia="Times New Roman" w:hAnsi="Times New Roman" w:cs="Times New Roman"/>
                <w:noProof/>
                <w:color w:val="000000" w:themeColor="text1"/>
                <w:lang w:eastAsia="en-US"/>
              </w:rPr>
              <w:t>9</w:t>
            </w:r>
          </w:p>
        </w:tc>
      </w:tr>
      <w:tr w:rsidR="00573D1F" w:rsidRPr="0007479A" w:rsidTr="00573D1F">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573D1F" w:rsidP="00573D1F">
            <w:pPr>
              <w:jc w:val="center"/>
              <w:cnfStyle w:val="000000100000"/>
              <w:rPr>
                <w:rFonts w:ascii="Times New Roman" w:eastAsia="Times New Roman" w:hAnsi="Times New Roman" w:cs="Times New Roman"/>
                <w:noProof/>
                <w:color w:val="000000" w:themeColor="text1"/>
                <w:lang w:eastAsia="en-US"/>
              </w:rPr>
            </w:pPr>
            <w:r w:rsidRPr="005007D1">
              <w:rPr>
                <w:rFonts w:ascii="Times New Roman" w:eastAsia="Times New Roman" w:hAnsi="Times New Roman" w:cs="Times New Roman"/>
                <w:noProof/>
                <w:color w:val="000000" w:themeColor="text1"/>
                <w:lang w:eastAsia="en-US"/>
              </w:rPr>
              <w:t>2</w:t>
            </w:r>
            <w:r w:rsidR="00346D43">
              <w:rPr>
                <w:rFonts w:ascii="Times New Roman" w:eastAsia="Times New Roman" w:hAnsi="Times New Roman" w:cs="Times New Roman"/>
                <w:noProof/>
                <w:color w:val="000000" w:themeColor="text1"/>
                <w:lang w:eastAsia="en-US"/>
              </w:rPr>
              <w:t>9</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r w:rsidR="0045002A">
              <w:rPr>
                <w:rFonts w:ascii="Times New Roman" w:hAnsi="Times New Roman" w:cs="Times New Roman"/>
                <w:noProof/>
                <w:color w:val="000000" w:themeColor="text1"/>
                <w:lang w:eastAsia="en-US"/>
              </w:rPr>
              <w:t>6</w:t>
            </w:r>
          </w:p>
        </w:tc>
        <w:tc>
          <w:tcPr>
            <w:tcW w:w="1283" w:type="dxa"/>
            <w:tcBorders>
              <w:top w:val="none" w:sz="0" w:space="0" w:color="auto"/>
              <w:bottom w:val="none" w:sz="0" w:space="0" w:color="auto"/>
            </w:tcBorders>
          </w:tcPr>
          <w:p w:rsidR="00573D1F" w:rsidRPr="0007479A" w:rsidRDefault="00573D1F" w:rsidP="0045002A">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r w:rsidR="0045002A">
              <w:rPr>
                <w:rFonts w:ascii="Times New Roman" w:hAnsi="Times New Roman" w:cs="Times New Roman"/>
                <w:noProof/>
                <w:color w:val="000000" w:themeColor="text1"/>
                <w:lang w:eastAsia="en-US"/>
              </w:rPr>
              <w:t>6</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573D1F" w:rsidRPr="0007479A" w:rsidRDefault="00C0451B"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rsidR="00573D1F" w:rsidRPr="0007479A" w:rsidRDefault="00C0451B"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rsidR="00573D1F" w:rsidRPr="0007479A" w:rsidRDefault="00C0451B"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rsidTr="00573D1F">
        <w:trPr>
          <w:cnfStyle w:val="000000100000"/>
          <w:trHeight w:val="60"/>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rsidR="00B158BE" w:rsidRPr="0007479A" w:rsidRDefault="00B158BE"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7F270F" w:rsidRPr="0007479A" w:rsidTr="00D1686A">
        <w:trPr>
          <w:cnfStyle w:val="100000000000"/>
          <w:trHeight w:val="553"/>
        </w:trPr>
        <w:tc>
          <w:tcPr>
            <w:cnfStyle w:val="00100000010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trHeight w:val="100"/>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r w:rsidR="005A36EB">
              <w:rPr>
                <w:rFonts w:ascii="Times New Roman" w:eastAsiaTheme="minorEastAsia" w:hAnsi="Times New Roman" w:cs="Times New Roman"/>
                <w:noProof/>
                <w:color w:val="000000" w:themeColor="text1"/>
                <w:szCs w:val="20"/>
                <w:lang w:eastAsia="en-US" w:bidi="ar-SA"/>
              </w:rPr>
              <w:t>6</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5A36EB"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5A36EB" w:rsidP="00573D1F">
            <w:pPr>
              <w:jc w:val="center"/>
              <w:cnfStyle w:val="0000001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276"/>
      </w:tblGrid>
      <w:tr w:rsidR="00387841" w:rsidRPr="0007479A" w:rsidTr="00130014">
        <w:trPr>
          <w:cnfStyle w:val="100000000000"/>
          <w:jc w:val="center"/>
        </w:trPr>
        <w:tc>
          <w:tcPr>
            <w:cnfStyle w:val="00100000010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r w:rsidR="00702BE7">
              <w:rPr>
                <w:rFonts w:ascii="Times New Roman" w:hAnsi="Times New Roman" w:cs="Times New Roman"/>
                <w:b w:val="0"/>
                <w:noProof/>
                <w:color w:val="000000" w:themeColor="text1"/>
                <w:sz w:val="22"/>
                <w:lang w:eastAsia="en-US"/>
              </w:rPr>
              <w:t>7</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702BE7"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4</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573D1F" w:rsidRPr="00AD5B94" w:rsidRDefault="00702BE7"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AB1112" w:rsidRPr="0007479A" w:rsidTr="003641B1">
        <w:trPr>
          <w:cnfStyle w:val="100000000000"/>
          <w:trHeight w:val="609"/>
        </w:trPr>
        <w:tc>
          <w:tcPr>
            <w:cnfStyle w:val="00100000010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2025</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2027</w:t>
            </w:r>
          </w:p>
        </w:tc>
        <w:tc>
          <w:tcPr>
            <w:cnfStyle w:val="00001000000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tcW w:w="879" w:type="dxa"/>
            <w:shd w:val="clear" w:color="auto" w:fill="auto"/>
            <w:vAlign w:val="center"/>
          </w:tcPr>
          <w:p w:rsidR="00AB1112" w:rsidRPr="00EC04DF" w:rsidRDefault="00DA08A5"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31000</w:t>
            </w:r>
          </w:p>
        </w:tc>
        <w:tc>
          <w:tcPr>
            <w:tcW w:w="879" w:type="dxa"/>
            <w:shd w:val="clear" w:color="auto" w:fill="auto"/>
            <w:vAlign w:val="center"/>
          </w:tcPr>
          <w:p w:rsidR="00AB1112" w:rsidRPr="00EC04DF" w:rsidRDefault="00DA08A5"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40000</w:t>
            </w:r>
          </w:p>
        </w:tc>
        <w:tc>
          <w:tcPr>
            <w:cnfStyle w:val="000010000000"/>
            <w:tcW w:w="879" w:type="dxa"/>
            <w:shd w:val="clear" w:color="auto" w:fill="auto"/>
            <w:vAlign w:val="center"/>
          </w:tcPr>
          <w:p w:rsidR="00AB1112" w:rsidRPr="00EC04DF" w:rsidRDefault="00DA08A5"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50000</w:t>
            </w:r>
          </w:p>
        </w:tc>
        <w:tc>
          <w:tcPr>
            <w:tcW w:w="879" w:type="dxa"/>
            <w:shd w:val="clear" w:color="auto" w:fill="auto"/>
            <w:vAlign w:val="center"/>
          </w:tcPr>
          <w:p w:rsidR="00AB1112" w:rsidRPr="00EC04DF" w:rsidRDefault="00DA08A5"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60000</w:t>
            </w:r>
          </w:p>
        </w:tc>
        <w:tc>
          <w:tcPr>
            <w:cnfStyle w:val="000010000000"/>
            <w:tcW w:w="850" w:type="dxa"/>
            <w:shd w:val="clear" w:color="auto" w:fill="auto"/>
            <w:vAlign w:val="center"/>
          </w:tcPr>
          <w:p w:rsidR="00AB1112" w:rsidRPr="00EC04DF" w:rsidRDefault="00DA08A5"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70000</w:t>
            </w:r>
          </w:p>
        </w:tc>
        <w:tc>
          <w:tcPr>
            <w:cnfStyle w:val="000100000000"/>
            <w:tcW w:w="1134" w:type="dxa"/>
            <w:shd w:val="clear" w:color="auto" w:fill="auto"/>
            <w:vAlign w:val="center"/>
          </w:tcPr>
          <w:p w:rsidR="00AB1112" w:rsidRPr="00EC04DF" w:rsidRDefault="00DA08A5"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251000</w:t>
            </w:r>
          </w:p>
        </w:tc>
      </w:tr>
      <w:tr w:rsidR="00AB1112" w:rsidRPr="0007479A" w:rsidTr="00EC04DF">
        <w:trPr>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AB1112" w:rsidP="00EC04DF">
            <w:pPr>
              <w:jc w:val="right"/>
              <w:cnfStyle w:val="0000000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B1112" w:rsidRPr="00EC04DF" w:rsidRDefault="00AB1112" w:rsidP="00EC04DF">
            <w:pPr>
              <w:jc w:val="right"/>
              <w:cnfStyle w:val="0000000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rsidTr="00EC04DF">
        <w:trPr>
          <w:cnfStyle w:val="010000000000"/>
          <w:trHeight w:val="364"/>
        </w:trPr>
        <w:tc>
          <w:tcPr>
            <w:cnfStyle w:val="001000000001"/>
            <w:tcW w:w="3964" w:type="dxa"/>
            <w:tcBorders>
              <w:top w:val="none" w:sz="0" w:space="0" w:color="auto"/>
              <w:right w:val="none" w:sz="0" w:space="0" w:color="auto"/>
            </w:tcBorders>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EC04DF" w:rsidRDefault="00DA08A5"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31000</w:t>
            </w:r>
          </w:p>
        </w:tc>
        <w:tc>
          <w:tcPr>
            <w:tcW w:w="879" w:type="dxa"/>
            <w:tcBorders>
              <w:top w:val="none" w:sz="0" w:space="0" w:color="auto"/>
            </w:tcBorders>
            <w:shd w:val="clear" w:color="auto" w:fill="auto"/>
            <w:vAlign w:val="center"/>
          </w:tcPr>
          <w:p w:rsidR="00AB1112" w:rsidRPr="00EC04DF" w:rsidRDefault="00DA08A5" w:rsidP="00EC04DF">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40000</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EC04DF" w:rsidRDefault="00DA08A5"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50000</w:t>
            </w:r>
          </w:p>
        </w:tc>
        <w:tc>
          <w:tcPr>
            <w:tcW w:w="879" w:type="dxa"/>
            <w:tcBorders>
              <w:top w:val="none" w:sz="0" w:space="0" w:color="auto"/>
            </w:tcBorders>
            <w:shd w:val="clear" w:color="auto" w:fill="auto"/>
            <w:vAlign w:val="center"/>
          </w:tcPr>
          <w:p w:rsidR="00AB1112" w:rsidRPr="00EC04DF" w:rsidRDefault="00DA08A5" w:rsidP="00EC04DF">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60000</w:t>
            </w:r>
          </w:p>
        </w:tc>
        <w:tc>
          <w:tcPr>
            <w:cnfStyle w:val="000010000000"/>
            <w:tcW w:w="850" w:type="dxa"/>
            <w:tcBorders>
              <w:top w:val="none" w:sz="0" w:space="0" w:color="auto"/>
              <w:left w:val="none" w:sz="0" w:space="0" w:color="auto"/>
              <w:right w:val="none" w:sz="0" w:space="0" w:color="auto"/>
            </w:tcBorders>
            <w:shd w:val="clear" w:color="auto" w:fill="auto"/>
            <w:vAlign w:val="center"/>
          </w:tcPr>
          <w:p w:rsidR="00AB1112" w:rsidRPr="00EC04DF" w:rsidRDefault="00DA08A5"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70000</w:t>
            </w:r>
          </w:p>
        </w:tc>
        <w:tc>
          <w:tcPr>
            <w:cnfStyle w:val="000100000010"/>
            <w:tcW w:w="1134" w:type="dxa"/>
            <w:tcBorders>
              <w:top w:val="none" w:sz="0" w:space="0" w:color="auto"/>
              <w:left w:val="none" w:sz="0" w:space="0" w:color="auto"/>
            </w:tcBorders>
            <w:shd w:val="clear" w:color="auto" w:fill="auto"/>
            <w:vAlign w:val="center"/>
          </w:tcPr>
          <w:p w:rsidR="00AB1112" w:rsidRPr="00EC04DF" w:rsidRDefault="00DA08A5"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251000</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D376D7" w:rsidRPr="0007479A" w:rsidTr="007615FB">
        <w:trPr>
          <w:cnfStyle w:val="100000000000"/>
          <w:trHeight w:val="70"/>
          <w:jc w:val="center"/>
        </w:trPr>
        <w:tc>
          <w:tcPr>
            <w:cnfStyle w:val="00100000000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tcW w:w="8227" w:type="dxa"/>
            <w:tcBorders>
              <w:top w:val="none" w:sz="0" w:space="0" w:color="auto"/>
              <w:left w:val="none" w:sz="0" w:space="0" w:color="auto"/>
              <w:bottom w:val="none" w:sz="0" w:space="0" w:color="auto"/>
              <w:right w:val="none" w:sz="0" w:space="0" w:color="auto"/>
            </w:tcBorders>
            <w:shd w:val="clear" w:color="auto" w:fill="auto"/>
            <w:vAlign w:val="center"/>
          </w:tcPr>
          <w:p w:rsidR="00AE5383" w:rsidRDefault="00AE5383"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Okula kayıt oranının yüksek olması</w:t>
            </w:r>
          </w:p>
          <w:p w:rsidR="00DA09EA" w:rsidRDefault="00DA09EA"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Okula ulaşımın kolay olması</w:t>
            </w:r>
          </w:p>
          <w:p w:rsidR="00DA09EA" w:rsidRDefault="00DA09EA"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Bölge trafi</w:t>
            </w:r>
            <w:r w:rsidR="000B1574">
              <w:rPr>
                <w:rFonts w:ascii="Times New Roman" w:hAnsi="Times New Roman" w:cs="Times New Roman"/>
                <w:b w:val="0"/>
                <w:noProof/>
                <w:color w:val="000000" w:themeColor="text1"/>
                <w:sz w:val="18"/>
                <w:szCs w:val="20"/>
                <w:lang w:eastAsia="en-US"/>
              </w:rPr>
              <w:t>k</w:t>
            </w:r>
            <w:r>
              <w:rPr>
                <w:rFonts w:ascii="Times New Roman" w:hAnsi="Times New Roman" w:cs="Times New Roman"/>
                <w:b w:val="0"/>
                <w:noProof/>
                <w:color w:val="000000" w:themeColor="text1"/>
                <w:sz w:val="18"/>
                <w:szCs w:val="20"/>
                <w:lang w:eastAsia="en-US"/>
              </w:rPr>
              <w:t xml:space="preserve"> yoğunluğunun az olması</w:t>
            </w:r>
          </w:p>
          <w:p w:rsidR="00AE5383" w:rsidRPr="00AE5383" w:rsidRDefault="00D376D7" w:rsidP="00AE5383">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1F5CD6"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Derslik başına düşen öğrenci sayısının istenen seviyede olması</w:t>
            </w:r>
          </w:p>
          <w:p w:rsidR="00D376D7" w:rsidRPr="00BC5B25" w:rsidRDefault="00D376D7" w:rsidP="00BC5B25">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AE5383" w:rsidRPr="0007479A" w:rsidRDefault="00AE5383"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Öğretmen norm ihtiyacının bulunmaması</w:t>
            </w:r>
          </w:p>
          <w:p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Destek odası, </w:t>
            </w:r>
            <w:r w:rsidR="00BC5B25">
              <w:rPr>
                <w:rFonts w:ascii="Times New Roman" w:hAnsi="Times New Roman" w:cs="Times New Roman"/>
                <w:b w:val="0"/>
                <w:noProof/>
                <w:color w:val="000000" w:themeColor="text1"/>
                <w:sz w:val="18"/>
                <w:szCs w:val="20"/>
                <w:lang w:eastAsia="en-US"/>
              </w:rPr>
              <w:t xml:space="preserve">kütüphane, </w:t>
            </w:r>
            <w:r w:rsidRPr="0007479A">
              <w:rPr>
                <w:rFonts w:ascii="Times New Roman" w:hAnsi="Times New Roman" w:cs="Times New Roman"/>
                <w:b w:val="0"/>
                <w:noProof/>
                <w:color w:val="000000" w:themeColor="text1"/>
                <w:sz w:val="18"/>
                <w:szCs w:val="20"/>
                <w:lang w:eastAsia="en-US"/>
              </w:rPr>
              <w:t>bulunması</w:t>
            </w:r>
          </w:p>
          <w:p w:rsidR="00BC5B25" w:rsidRPr="0007479A" w:rsidRDefault="00BC5B25"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Yabancı uyruklu öğrencilerimizin çok az olması</w:t>
            </w:r>
          </w:p>
        </w:tc>
      </w:tr>
      <w:tr w:rsidR="00D376D7" w:rsidRPr="0007479A" w:rsidTr="007615FB">
        <w:trPr>
          <w:cnfStyle w:val="000000100000"/>
          <w:trHeight w:val="70"/>
          <w:jc w:val="center"/>
        </w:trPr>
        <w:tc>
          <w:tcPr>
            <w:cnfStyle w:val="00100000000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tcW w:w="8227" w:type="dxa"/>
            <w:shd w:val="clear" w:color="auto" w:fill="auto"/>
            <w:vAlign w:val="center"/>
          </w:tcPr>
          <w:p w:rsidR="006B5357" w:rsidRDefault="006B5357" w:rsidP="006B5357">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Öğrencilere arası sosyo, kültürel ve ekonomik farklılıkların olması</w:t>
            </w:r>
          </w:p>
          <w:p w:rsidR="00C56D0B" w:rsidRPr="006B5357" w:rsidRDefault="00C56D0B" w:rsidP="006B5357">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Öğrencilerdeki teknoloji bağımlılığının artması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Default="004A0D55" w:rsidP="002E2F84">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Okulun farklı etkinlikleri gerçekleştirebilecek spor salonu,bilgisayar laboratuarı gibi fiziki imkansızlıllarının yetersizliği</w:t>
            </w:r>
          </w:p>
          <w:p w:rsidR="004A49E4" w:rsidRPr="002E2F84" w:rsidRDefault="004A49E4" w:rsidP="002E2F84">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Sosyal etkinliklerin çeşitlendirilebilmesi için yeterli kaynağın olmaması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rsidR="00D376D7" w:rsidRPr="000458A8" w:rsidRDefault="00D376D7" w:rsidP="000458A8">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rsidTr="007615FB">
        <w:trPr>
          <w:trHeight w:val="70"/>
          <w:jc w:val="center"/>
        </w:trPr>
        <w:tc>
          <w:tcPr>
            <w:cnfStyle w:val="00100000000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tcW w:w="8227" w:type="dxa"/>
            <w:shd w:val="clear" w:color="auto" w:fill="auto"/>
            <w:vAlign w:val="center"/>
          </w:tcPr>
          <w:p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rsidR="00697C38" w:rsidRPr="003330A5" w:rsidRDefault="00697C38" w:rsidP="003330A5">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w:t>
            </w:r>
            <w:r w:rsidR="003330A5">
              <w:rPr>
                <w:rFonts w:ascii="Times New Roman" w:hAnsi="Times New Roman" w:cs="Times New Roman"/>
                <w:b w:val="0"/>
                <w:noProof/>
                <w:color w:val="000000" w:themeColor="text1"/>
                <w:sz w:val="18"/>
                <w:szCs w:val="20"/>
                <w:lang w:eastAsia="en-US"/>
              </w:rPr>
              <w:t>aması</w:t>
            </w:r>
          </w:p>
          <w:p w:rsidR="00697C38" w:rsidRPr="004A5803" w:rsidRDefault="004A5803" w:rsidP="004A5803">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Öğrenci ailelerinde </w:t>
            </w:r>
            <w:r w:rsidRPr="004A5803">
              <w:rPr>
                <w:rFonts w:ascii="Times New Roman" w:hAnsi="Times New Roman" w:cs="Times New Roman"/>
                <w:b w:val="0"/>
                <w:noProof/>
                <w:color w:val="000000" w:themeColor="text1"/>
                <w:sz w:val="18"/>
                <w:szCs w:val="20"/>
                <w:lang w:eastAsia="en-US"/>
              </w:rPr>
              <w:t>parçalanmış aile yapısının çok az olması ve çoğunluğun çekirdek ailelerden oluşması</w:t>
            </w:r>
          </w:p>
          <w:p w:rsidR="00B64AE7" w:rsidRDefault="00B64AE7" w:rsidP="00B64AE7">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ARGE Biriminin çalışmaları</w:t>
            </w:r>
          </w:p>
          <w:p w:rsidR="002717A2" w:rsidRDefault="002717A2" w:rsidP="00B64AE7">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Ekonomik yönden güçlü velilerin öğrencilere yönelik ayni ve nakdi yardımları</w:t>
            </w:r>
          </w:p>
          <w:p w:rsidR="002717A2" w:rsidRPr="00B64AE7" w:rsidRDefault="002717A2" w:rsidP="00B64AE7">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Eğitimde fırsat eşitliğini sağlayıcı tedbirlerdeki iyi niyet</w:t>
            </w:r>
          </w:p>
        </w:tc>
      </w:tr>
      <w:tr w:rsidR="00697C38" w:rsidRPr="0007479A" w:rsidTr="007615FB">
        <w:trPr>
          <w:cnfStyle w:val="010000000000"/>
          <w:trHeight w:val="70"/>
          <w:jc w:val="center"/>
        </w:trPr>
        <w:tc>
          <w:tcPr>
            <w:cnfStyle w:val="00100000000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tcW w:w="8227" w:type="dxa"/>
            <w:tcBorders>
              <w:top w:val="none" w:sz="0" w:space="0" w:color="auto"/>
            </w:tcBorders>
            <w:shd w:val="clear" w:color="auto" w:fill="auto"/>
            <w:vAlign w:val="center"/>
          </w:tcPr>
          <w:p w:rsidR="00840D08" w:rsidRDefault="00840D0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Eğitim politikalarında çok sık değişiklikler yapılması ve eğitim sistemindeki düzenlemelere ilişkin pilot uygulamaların yetersizliği</w:t>
            </w:r>
          </w:p>
          <w:p w:rsidR="00697C38"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840D08" w:rsidRDefault="00840D0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Yazılı, görsel ve sosyal medyanın öğrenciler üzerinde olumsuz etkiler bırakması</w:t>
            </w:r>
          </w:p>
          <w:p w:rsidR="00D9594B" w:rsidRPr="0007479A" w:rsidRDefault="00D9594B"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Sürekli değişen ve gelişen teknolojileri takip etme zorunluluğundan doğan maddi kaynak sorunu</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840D08" w:rsidRDefault="00697C38" w:rsidP="00840D08">
            <w:pPr>
              <w:pStyle w:val="TableParagraph"/>
              <w:jc w:val="both"/>
              <w:rPr>
                <w:rFonts w:ascii="Times New Roman" w:hAnsi="Times New Roman" w:cs="Times New Roman"/>
                <w:b w:val="0"/>
                <w:noProof/>
                <w:color w:val="000000" w:themeColor="text1"/>
                <w:sz w:val="18"/>
                <w:szCs w:val="20"/>
                <w:lang w:eastAsia="en-US"/>
              </w:rPr>
            </w:pPr>
          </w:p>
        </w:tc>
      </w:tr>
    </w:tbl>
    <w:p w:rsidR="00E31964" w:rsidRDefault="00E31964" w:rsidP="001C5978">
      <w:pPr>
        <w:pStyle w:val="GvdeMetni"/>
        <w:ind w:right="132"/>
        <w:jc w:val="both"/>
        <w:rPr>
          <w:rFonts w:ascii="Times New Roman" w:hAnsi="Times New Roman" w:cs="Times New Roman"/>
          <w:noProof/>
        </w:rPr>
      </w:pPr>
    </w:p>
    <w:p w:rsidR="008A02E3" w:rsidRDefault="008A02E3" w:rsidP="001C5978">
      <w:pPr>
        <w:pStyle w:val="GvdeMetni"/>
        <w:ind w:right="132"/>
        <w:jc w:val="both"/>
        <w:rPr>
          <w:rFonts w:ascii="Times New Roman" w:hAnsi="Times New Roman" w:cs="Times New Roman"/>
          <w:noProof/>
        </w:rPr>
      </w:pPr>
    </w:p>
    <w:p w:rsidR="008A02E3" w:rsidRPr="0007479A" w:rsidRDefault="008A02E3" w:rsidP="001C5978">
      <w:pPr>
        <w:pStyle w:val="GvdeMetni"/>
        <w:ind w:right="132"/>
        <w:jc w:val="both"/>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C5978" w:rsidRPr="0007479A" w:rsidRDefault="001C5978" w:rsidP="001C5978">
      <w:pPr>
        <w:pStyle w:val="GvdeMetni"/>
        <w:spacing w:before="11"/>
        <w:rPr>
          <w:rFonts w:ascii="Times New Roman" w:hAnsi="Times New Roman" w:cs="Times New Roman"/>
          <w:b/>
          <w:noProof/>
        </w:rPr>
      </w:pPr>
      <w:bookmarkStart w:id="8" w:name="_bookmark42"/>
      <w:bookmarkEnd w:id="8"/>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E56086" w:rsidRPr="0007479A" w:rsidTr="00130014">
        <w:trPr>
          <w:cnfStyle w:val="100000000000"/>
          <w:trHeight w:val="230"/>
        </w:trPr>
        <w:tc>
          <w:tcPr>
            <w:cnfStyle w:val="001000000100"/>
            <w:tcW w:w="5098" w:type="dxa"/>
            <w:tcBorders>
              <w:bottom w:val="none" w:sz="0" w:space="0" w:color="auto"/>
              <w:right w:val="none" w:sz="0" w:space="0" w:color="auto"/>
            </w:tcBorders>
            <w:shd w:val="clear" w:color="auto" w:fill="943634" w:themeFill="accent2" w:themeFillShade="BF"/>
          </w:tcPr>
          <w:p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tcW w:w="4106" w:type="dxa"/>
            <w:tcBorders>
              <w:left w:val="none" w:sz="0" w:space="0" w:color="auto"/>
              <w:bottom w:val="none" w:sz="0" w:space="0" w:color="auto"/>
            </w:tcBorders>
            <w:shd w:val="clear" w:color="auto" w:fill="943634" w:themeFill="accent2" w:themeFillShade="BF"/>
          </w:tcPr>
          <w:p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rsidTr="00130014">
        <w:trPr>
          <w:cnfStyle w:val="000000100000"/>
          <w:trHeight w:val="607"/>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rsidTr="00130014">
        <w:trPr>
          <w:cnfStyle w:val="000000100000"/>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rsidTr="00130014">
        <w:trPr>
          <w:cnfStyle w:val="010000000000"/>
          <w:trHeight w:val="364"/>
        </w:trPr>
        <w:tc>
          <w:tcPr>
            <w:cnfStyle w:val="001000000001"/>
            <w:tcW w:w="5098" w:type="dxa"/>
            <w:tcBorders>
              <w:top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Kurumumuza </w:t>
            </w:r>
            <w:r w:rsidR="004F4B13">
              <w:rPr>
                <w:rFonts w:ascii="Times New Roman" w:hAnsi="Times New Roman" w:cs="Times New Roman"/>
                <w:b w:val="0"/>
                <w:noProof/>
                <w:color w:val="000000" w:themeColor="text1"/>
                <w:sz w:val="16"/>
                <w:szCs w:val="16"/>
              </w:rPr>
              <w:t>aktarılan ödenek tutarındaki yetersizlik</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tcW w:w="4106" w:type="dxa"/>
            <w:tcBorders>
              <w:top w:val="none" w:sz="0" w:space="0" w:color="auto"/>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İlkokullara </w:t>
            </w:r>
            <w:r w:rsidR="00430D24">
              <w:rPr>
                <w:rFonts w:ascii="Times New Roman" w:hAnsi="Times New Roman" w:cs="Times New Roman"/>
                <w:b w:val="0"/>
                <w:noProof/>
                <w:color w:val="000000" w:themeColor="text1"/>
                <w:sz w:val="16"/>
                <w:szCs w:val="16"/>
              </w:rPr>
              <w:t xml:space="preserve">ayrılan </w:t>
            </w:r>
            <w:r w:rsidRPr="00466ADC">
              <w:rPr>
                <w:rFonts w:ascii="Times New Roman" w:hAnsi="Times New Roman" w:cs="Times New Roman"/>
                <w:b w:val="0"/>
                <w:noProof/>
                <w:color w:val="000000" w:themeColor="text1"/>
                <w:sz w:val="16"/>
                <w:szCs w:val="16"/>
              </w:rPr>
              <w:t>ödenek</w:t>
            </w:r>
            <w:r w:rsidR="00430D24">
              <w:rPr>
                <w:rFonts w:ascii="Times New Roman" w:hAnsi="Times New Roman" w:cs="Times New Roman"/>
                <w:b w:val="0"/>
                <w:noProof/>
                <w:color w:val="000000" w:themeColor="text1"/>
                <w:sz w:val="16"/>
                <w:szCs w:val="16"/>
              </w:rPr>
              <w:t>lerin artırılması</w:t>
            </w: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10" w:name="_bookmark44"/>
      <w:bookmarkEnd w:id="10"/>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p w:rsidR="001C5978" w:rsidRPr="0007479A" w:rsidRDefault="006C2C0F" w:rsidP="001C5978">
      <w:pPr>
        <w:pStyle w:val="GvdeMetni"/>
        <w:spacing w:before="1"/>
        <w:rPr>
          <w:rFonts w:ascii="Times New Roman" w:hAnsi="Times New Roman" w:cs="Times New Roman"/>
          <w:b/>
          <w:noProof/>
        </w:rPr>
      </w:pPr>
      <w:bookmarkStart w:id="12" w:name="_bookmark51"/>
      <w:bookmarkEnd w:id="12"/>
      <w:r w:rsidRPr="006C2C0F">
        <w:rPr>
          <w:rFonts w:ascii="Times New Roman" w:hAnsi="Times New Roman" w:cs="Times New Roman"/>
          <w:noProof/>
          <w:sz w:val="26"/>
          <w:szCs w:val="26"/>
          <w:lang w:bidi="ar-SA"/>
        </w:rPr>
        <w:pict>
          <v:roundrect id="Yuvarlatılmış Dikdörtgen 27" o:spid="_x0000_s1027" style="position:absolute;margin-left:-10pt;margin-top:1.1pt;width:496.5pt;height:111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rsidR="00840D08" w:rsidRDefault="00840D08" w:rsidP="00E86CAB">
                  <w:pPr>
                    <w:jc w:val="center"/>
                    <w:rPr>
                      <w:rFonts w:ascii="Monotype Corsiva" w:hAnsi="Monotype Corsiva"/>
                      <w:sz w:val="32"/>
                    </w:rPr>
                  </w:pPr>
                  <w:r>
                    <w:rPr>
                      <w:rFonts w:ascii="Monotype Corsiva" w:hAnsi="Monotype Corsiva"/>
                      <w:b/>
                      <w:sz w:val="32"/>
                      <w:szCs w:val="36"/>
                    </w:rPr>
                    <w:t>MİSYONUMUZ</w:t>
                  </w:r>
                </w:p>
                <w:p w:rsidR="00840D08" w:rsidRPr="006374FD" w:rsidRDefault="00840D08" w:rsidP="001C5978">
                  <w:pPr>
                    <w:jc w:val="center"/>
                    <w:rPr>
                      <w:rFonts w:ascii="Monotype Corsiva" w:hAnsi="Monotype Corsiva"/>
                      <w:b/>
                      <w:sz w:val="32"/>
                      <w:szCs w:val="36"/>
                    </w:rPr>
                  </w:pPr>
                  <w:r>
                    <w:rPr>
                      <w:rFonts w:ascii="Monotype Corsiva" w:hAnsi="Monotype Corsiva"/>
                      <w:sz w:val="32"/>
                    </w:rPr>
                    <w:t xml:space="preserve">Mevcut </w:t>
                  </w:r>
                  <w:proofErr w:type="gramStart"/>
                  <w:r>
                    <w:rPr>
                      <w:rFonts w:ascii="Monotype Corsiva" w:hAnsi="Monotype Corsiva"/>
                      <w:sz w:val="32"/>
                    </w:rPr>
                    <w:t>imkanları</w:t>
                  </w:r>
                  <w:proofErr w:type="gramEnd"/>
                  <w:r>
                    <w:rPr>
                      <w:rFonts w:ascii="Monotype Corsiva" w:hAnsi="Monotype Corsiva"/>
                      <w:sz w:val="32"/>
                    </w:rPr>
                    <w:t xml:space="preserve"> en etkin ve verimli kullanarak bilim, sanat ve kültürel değerler ışığında, kendi bilgi ve becerilerinin farkında, demokrasiyi özümsemiş, dürüst, saygılı, çalışkan ve toplumsal değer yargılarına önem veren bireyler yetiştirmek.</w:t>
                  </w:r>
                </w:p>
              </w:txbxContent>
            </v:textbox>
          </v:roundrect>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6C2C0F" w:rsidP="001C5978">
      <w:pPr>
        <w:pStyle w:val="GvdeMetni"/>
        <w:spacing w:before="1"/>
        <w:rPr>
          <w:rFonts w:ascii="Times New Roman" w:hAnsi="Times New Roman" w:cs="Times New Roman"/>
          <w:b/>
          <w:noProof/>
        </w:rPr>
      </w:pPr>
      <w:r>
        <w:rPr>
          <w:rFonts w:ascii="Times New Roman" w:hAnsi="Times New Roman" w:cs="Times New Roman"/>
          <w:b/>
          <w:noProof/>
          <w:lang w:bidi="ar-SA"/>
        </w:rPr>
        <w:pict>
          <v:roundrect id="Yuvarlatılmış Dikdörtgen 23" o:spid="_x0000_s1028" style="position:absolute;margin-left:2pt;margin-top:11.15pt;width:460.5pt;height:77.2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rsidR="00840D08" w:rsidRPr="006374FD" w:rsidRDefault="00840D08" w:rsidP="001C5978">
                  <w:pPr>
                    <w:jc w:val="center"/>
                    <w:rPr>
                      <w:rFonts w:ascii="Monotype Corsiva" w:hAnsi="Monotype Corsiva"/>
                      <w:b/>
                      <w:sz w:val="32"/>
                      <w:szCs w:val="36"/>
                    </w:rPr>
                  </w:pPr>
                  <w:r>
                    <w:rPr>
                      <w:rFonts w:ascii="Monotype Corsiva" w:hAnsi="Monotype Corsiva"/>
                      <w:b/>
                      <w:sz w:val="32"/>
                      <w:szCs w:val="36"/>
                    </w:rPr>
                    <w:t>VİZYONUMUZ</w:t>
                  </w:r>
                </w:p>
                <w:p w:rsidR="00840D08" w:rsidRDefault="002758C3" w:rsidP="002758C3">
                  <w:pPr>
                    <w:jc w:val="center"/>
                  </w:pPr>
                  <w:r>
                    <w:rPr>
                      <w:rFonts w:ascii="Monotype Corsiva" w:hAnsi="Monotype Corsiva"/>
                      <w:sz w:val="32"/>
                      <w:szCs w:val="36"/>
                    </w:rPr>
                    <w:t>Eğitim ve öğretimin evrensel ilkelerini kabullenmiş, öğrencilerini hep üstte tutan, insana öncelik veren her zaman örnek ve öncü bir okul olmak.</w:t>
                  </w:r>
                </w:p>
              </w:txbxContent>
            </v:textbox>
          </v:roundrect>
        </w:pict>
      </w: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6C2C0F" w:rsidP="001C5978">
      <w:pPr>
        <w:pStyle w:val="GvdeMetni"/>
        <w:spacing w:before="1"/>
        <w:rPr>
          <w:rFonts w:ascii="Times New Roman" w:hAnsi="Times New Roman" w:cs="Times New Roman"/>
          <w:b/>
          <w:noProof/>
        </w:rPr>
      </w:pPr>
      <w:r w:rsidRPr="006C2C0F">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25pt;width:251.3pt;height:317.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rsidR="00840D08" w:rsidRPr="006374FD" w:rsidRDefault="00840D08"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840D08" w:rsidRPr="00FE4C13" w:rsidRDefault="00840D0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840D08" w:rsidRPr="00FE4C13" w:rsidRDefault="00840D0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840D08" w:rsidRPr="00FE4C13" w:rsidRDefault="00840D0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840D08" w:rsidRPr="00FE4C13" w:rsidRDefault="00940CE7"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Demokratik ve katılımcı eğitim</w:t>
                  </w:r>
                </w:p>
                <w:p w:rsidR="00840D08" w:rsidRPr="00FE4C13" w:rsidRDefault="00840D0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840D08" w:rsidRPr="00FE4C13" w:rsidRDefault="00840D0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840D08" w:rsidRPr="00FE4C13" w:rsidRDefault="00840D0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840D08" w:rsidRPr="00FE4C13" w:rsidRDefault="00840D0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840D08" w:rsidRPr="00FE4C13" w:rsidRDefault="00840D0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840D08" w:rsidRPr="00FE4C13" w:rsidRDefault="00840D08"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840D08" w:rsidRPr="005571CE" w:rsidRDefault="00840D08" w:rsidP="001C5978">
                  <w:pPr>
                    <w:rPr>
                      <w:sz w:val="24"/>
                      <w:szCs w:val="24"/>
                    </w:rPr>
                  </w:pPr>
                </w:p>
              </w:txbxContent>
            </v:textbox>
          </v:shape>
        </w:pict>
      </w: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Default="00335079" w:rsidP="001C5978">
      <w:pPr>
        <w:pStyle w:val="GvdeMetni"/>
        <w:spacing w:before="1"/>
        <w:rPr>
          <w:rFonts w:ascii="Times New Roman" w:hAnsi="Times New Roman" w:cs="Times New Roman"/>
          <w:b/>
          <w:noProof/>
        </w:rPr>
      </w:pPr>
    </w:p>
    <w:p w:rsidR="00131D73" w:rsidRPr="0007479A" w:rsidRDefault="00131D73"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3" w:name="_bookmark54"/>
      <w:bookmarkStart w:id="14" w:name="_bookmark56"/>
      <w:bookmarkStart w:id="15" w:name="_bookmark58"/>
      <w:bookmarkEnd w:id="13"/>
      <w:bookmarkEnd w:id="14"/>
      <w:bookmarkEnd w:id="15"/>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p>
    <w:p w:rsidR="001D7793" w:rsidRPr="001A1E32" w:rsidRDefault="001D7793" w:rsidP="001D7793">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1D7793" w:rsidRPr="001A1E32" w:rsidRDefault="001D7793" w:rsidP="001D7793">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1D7793" w:rsidRPr="001A1E32" w:rsidTr="002033EA">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1D7793" w:rsidRPr="001A1E32" w:rsidRDefault="001D7793" w:rsidP="002033EA">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1D7793" w:rsidRPr="001A1E32" w:rsidRDefault="001D7793" w:rsidP="002033EA">
            <w:pPr>
              <w:jc w:val="both"/>
              <w:cnfStyle w:val="10000000000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1D7793" w:rsidRPr="001A1E32" w:rsidTr="002033EA">
        <w:trPr>
          <w:cnfStyle w:val="000000100000"/>
        </w:trPr>
        <w:tc>
          <w:tcPr>
            <w:cnfStyle w:val="001000000000"/>
            <w:tcW w:w="2263" w:type="dxa"/>
            <w:shd w:val="clear" w:color="auto" w:fill="auto"/>
            <w:vAlign w:val="center"/>
          </w:tcPr>
          <w:p w:rsidR="001D7793" w:rsidRPr="001A1E32" w:rsidRDefault="001D7793" w:rsidP="002033EA">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1D7793" w:rsidRPr="001A1E32" w:rsidRDefault="001D7793" w:rsidP="002033EA">
            <w:pPr>
              <w:jc w:val="both"/>
              <w:cnfStyle w:val="000000100000"/>
              <w:rPr>
                <w:rFonts w:eastAsia="Times New Roman"/>
                <w:noProof/>
                <w:color w:val="000000"/>
              </w:rPr>
            </w:pPr>
            <w:r w:rsidRPr="001A1E32">
              <w:rPr>
                <w:rFonts w:eastAsia="Times New Roman"/>
                <w:noProof/>
                <w:color w:val="000000"/>
              </w:rPr>
              <w:t>Öğrenme kayıpları önleyici çalışmalar yapılarak azaltılacaktır.</w:t>
            </w:r>
          </w:p>
        </w:tc>
      </w:tr>
      <w:tr w:rsidR="001D7793" w:rsidRPr="001A1E32" w:rsidTr="002033EA">
        <w:tc>
          <w:tcPr>
            <w:cnfStyle w:val="001000000000"/>
            <w:tcW w:w="2263" w:type="dxa"/>
            <w:shd w:val="clear" w:color="auto" w:fill="943634"/>
            <w:vAlign w:val="center"/>
          </w:tcPr>
          <w:p w:rsidR="001D7793" w:rsidRPr="001A1E32" w:rsidRDefault="001D7793" w:rsidP="002033EA">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1D7793" w:rsidRPr="001A1E32" w:rsidRDefault="001D7793" w:rsidP="002033EA">
            <w:pPr>
              <w:jc w:val="both"/>
              <w:cnfStyle w:val="00000000000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D7793" w:rsidRPr="001A1E32" w:rsidTr="002033EA">
        <w:trPr>
          <w:cnfStyle w:val="000000100000"/>
        </w:trPr>
        <w:tc>
          <w:tcPr>
            <w:cnfStyle w:val="001000000000"/>
            <w:tcW w:w="2263" w:type="dxa"/>
            <w:shd w:val="clear" w:color="auto" w:fill="auto"/>
            <w:vAlign w:val="center"/>
          </w:tcPr>
          <w:p w:rsidR="001D7793" w:rsidRPr="001A1E32" w:rsidRDefault="001D7793" w:rsidP="002033EA">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1D7793" w:rsidRPr="001A1E32" w:rsidRDefault="001D7793" w:rsidP="002033EA">
            <w:pPr>
              <w:jc w:val="both"/>
              <w:cnfStyle w:val="000000100000"/>
              <w:rPr>
                <w:rFonts w:eastAsia="Times New Roman"/>
                <w:noProof/>
                <w:color w:val="000000"/>
              </w:rPr>
            </w:pPr>
            <w:r w:rsidRPr="001A1E32">
              <w:t>Öğrencilerin bilimsel, kültürel, sanatsal, sportif ve toplum hizmeti alanlarında ders dışı etkinliklere katılım oranı artırılacaktır.</w:t>
            </w:r>
          </w:p>
        </w:tc>
      </w:tr>
      <w:tr w:rsidR="001D7793" w:rsidRPr="001A1E32" w:rsidTr="002033EA">
        <w:tc>
          <w:tcPr>
            <w:cnfStyle w:val="001000000000"/>
            <w:tcW w:w="2263" w:type="dxa"/>
            <w:shd w:val="clear" w:color="auto" w:fill="943634"/>
            <w:vAlign w:val="center"/>
          </w:tcPr>
          <w:p w:rsidR="001D7793" w:rsidRPr="001A1E32" w:rsidRDefault="001D7793" w:rsidP="002033EA">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1D7793" w:rsidRPr="001A1E32" w:rsidRDefault="001D7793" w:rsidP="002033EA">
            <w:pPr>
              <w:jc w:val="both"/>
              <w:cnfStyle w:val="00000000000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1D7793" w:rsidRPr="001A1E32" w:rsidTr="002033EA">
        <w:trPr>
          <w:cnfStyle w:val="000000100000"/>
        </w:trPr>
        <w:tc>
          <w:tcPr>
            <w:cnfStyle w:val="001000000000"/>
            <w:tcW w:w="2263" w:type="dxa"/>
            <w:shd w:val="clear" w:color="auto" w:fill="auto"/>
            <w:vAlign w:val="center"/>
          </w:tcPr>
          <w:p w:rsidR="001D7793" w:rsidRPr="001A1E32" w:rsidRDefault="001D7793" w:rsidP="002033EA">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1D7793" w:rsidRPr="001A1E32" w:rsidRDefault="001D7793" w:rsidP="002033EA">
            <w:pPr>
              <w:jc w:val="both"/>
              <w:cnfStyle w:val="000000100000"/>
              <w:rPr>
                <w:rFonts w:eastAsia="Times New Roman"/>
                <w:noProof/>
                <w:color w:val="000000"/>
              </w:rPr>
            </w:pPr>
            <w:r w:rsidRPr="001A1E32">
              <w:rPr>
                <w:noProof/>
              </w:rPr>
              <w:t>Öğrencilere evrensel değerler, sağlıklı yaşam ve çevre bilinci duyarlılığı kazandırılacaktır.</w:t>
            </w:r>
          </w:p>
        </w:tc>
      </w:tr>
      <w:tr w:rsidR="001D7793" w:rsidRPr="001A1E32" w:rsidTr="002033EA">
        <w:tc>
          <w:tcPr>
            <w:cnfStyle w:val="001000000000"/>
            <w:tcW w:w="2263" w:type="dxa"/>
            <w:shd w:val="clear" w:color="auto" w:fill="943634"/>
            <w:vAlign w:val="center"/>
          </w:tcPr>
          <w:p w:rsidR="001D7793" w:rsidRPr="001A1E32" w:rsidRDefault="001D7793" w:rsidP="002033EA">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rsidR="001D7793" w:rsidRPr="001A1E32" w:rsidRDefault="001D7793" w:rsidP="002033EA">
            <w:pPr>
              <w:jc w:val="both"/>
              <w:cnfStyle w:val="00000000000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1D7793" w:rsidRPr="001A1E32" w:rsidTr="002033EA">
        <w:trPr>
          <w:cnfStyle w:val="000000100000"/>
        </w:trPr>
        <w:tc>
          <w:tcPr>
            <w:cnfStyle w:val="001000000000"/>
            <w:tcW w:w="2263" w:type="dxa"/>
            <w:shd w:val="clear" w:color="auto" w:fill="auto"/>
            <w:vAlign w:val="center"/>
          </w:tcPr>
          <w:p w:rsidR="001D7793" w:rsidRPr="001A1E32" w:rsidRDefault="001D7793" w:rsidP="002033EA">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rsidR="001D7793" w:rsidRPr="001A1E32" w:rsidRDefault="001D7793" w:rsidP="002033EA">
            <w:pPr>
              <w:jc w:val="both"/>
              <w:cnfStyle w:val="000000100000"/>
              <w:rPr>
                <w:rFonts w:eastAsia="Times New Roman"/>
                <w:noProof/>
                <w:color w:val="000000"/>
              </w:rPr>
            </w:pPr>
            <w:r w:rsidRPr="002F59C7">
              <w:rPr>
                <w:rFonts w:cs="Times New Roman"/>
                <w:noProof/>
              </w:rPr>
              <w:t>Okul aile işbirliği sağlanarak kurum kültürü geliştirilecektir.</w:t>
            </w:r>
          </w:p>
        </w:tc>
      </w:tr>
      <w:tr w:rsidR="001D7793" w:rsidRPr="001A1E32" w:rsidTr="002033EA">
        <w:tc>
          <w:tcPr>
            <w:cnfStyle w:val="001000000000"/>
            <w:tcW w:w="2263" w:type="dxa"/>
            <w:shd w:val="clear" w:color="auto" w:fill="943634"/>
            <w:vAlign w:val="center"/>
          </w:tcPr>
          <w:p w:rsidR="001D7793" w:rsidRPr="001A1E32" w:rsidRDefault="001D7793" w:rsidP="002033EA">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rsidR="001D7793" w:rsidRPr="001A1E32" w:rsidRDefault="001D7793" w:rsidP="002033EA">
            <w:pPr>
              <w:jc w:val="both"/>
              <w:cnfStyle w:val="000000000000"/>
              <w:rPr>
                <w:rFonts w:eastAsia="Times New Roman"/>
                <w:b/>
                <w:noProof/>
                <w:color w:val="FFFFFF"/>
              </w:rPr>
            </w:pPr>
            <w:r w:rsidRPr="001A1E32">
              <w:rPr>
                <w:b/>
                <w:color w:val="FFFFFF"/>
              </w:rPr>
              <w:t>Eğitim ortamlarının fiziki imkânları geliştirilecektir.</w:t>
            </w:r>
          </w:p>
        </w:tc>
      </w:tr>
      <w:tr w:rsidR="001D7793" w:rsidRPr="001A1E32" w:rsidTr="002033EA">
        <w:trPr>
          <w:cnfStyle w:val="000000100000"/>
        </w:trPr>
        <w:tc>
          <w:tcPr>
            <w:cnfStyle w:val="001000000000"/>
            <w:tcW w:w="2263" w:type="dxa"/>
            <w:shd w:val="clear" w:color="auto" w:fill="auto"/>
            <w:vAlign w:val="center"/>
          </w:tcPr>
          <w:p w:rsidR="001D7793" w:rsidRPr="001A1E32" w:rsidRDefault="001D7793" w:rsidP="002033EA">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rsidR="001D7793" w:rsidRPr="001A1E32" w:rsidRDefault="001D7793" w:rsidP="002033EA">
            <w:pPr>
              <w:jc w:val="both"/>
              <w:cnfStyle w:val="000000100000"/>
              <w:rPr>
                <w:rFonts w:eastAsia="Times New Roman"/>
                <w:noProof/>
                <w:color w:val="000000"/>
              </w:rPr>
            </w:pPr>
            <w:r w:rsidRPr="001A1E32">
              <w:rPr>
                <w:rFonts w:cs="Times New Roman"/>
                <w:noProof/>
              </w:rPr>
              <w:t>Temel eğitimde okulların niteliğini arttıracak uygulama ve çalışmalara yer verilecektir.</w:t>
            </w:r>
          </w:p>
        </w:tc>
      </w:tr>
    </w:tbl>
    <w:p w:rsidR="001D7793" w:rsidRPr="001A1E32" w:rsidRDefault="001D7793" w:rsidP="001D7793">
      <w:pPr>
        <w:rPr>
          <w:rFonts w:ascii="Times New Roman" w:hAnsi="Times New Roman" w:cs="Times New Roman"/>
          <w:noProof/>
          <w:color w:val="984806"/>
          <w:sz w:val="24"/>
          <w:szCs w:val="24"/>
        </w:rPr>
      </w:pPr>
    </w:p>
    <w:p w:rsidR="001D7793" w:rsidRPr="001A1E32" w:rsidRDefault="001D7793" w:rsidP="001D7793">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1D7793" w:rsidRPr="001A1E32" w:rsidRDefault="001D7793" w:rsidP="001D7793">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843"/>
        <w:gridCol w:w="850"/>
        <w:gridCol w:w="709"/>
        <w:gridCol w:w="709"/>
        <w:gridCol w:w="708"/>
        <w:gridCol w:w="734"/>
        <w:gridCol w:w="669"/>
        <w:gridCol w:w="777"/>
        <w:gridCol w:w="1129"/>
      </w:tblGrid>
      <w:tr w:rsidR="001D7793" w:rsidRPr="001A1E32" w:rsidTr="002033EA">
        <w:trPr>
          <w:cnfStyle w:val="1000000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right"/>
              <w:rPr>
                <w:noProof/>
                <w:sz w:val="16"/>
                <w:szCs w:val="16"/>
              </w:rPr>
            </w:pPr>
            <w:r w:rsidRPr="001A1E32">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100000000000"/>
              <w:rPr>
                <w:noProof/>
                <w:sz w:val="16"/>
                <w:szCs w:val="16"/>
              </w:rPr>
            </w:pPr>
            <w:r w:rsidRPr="001A1E32">
              <w:rPr>
                <w:sz w:val="16"/>
              </w:rPr>
              <w:t>Öğrencilerin eğitim öğretime etkin katılımlarıyla donanımlı olarak bir üst öğrenime geçişi  sağlanacaktır. </w:t>
            </w:r>
          </w:p>
        </w:tc>
      </w:tr>
      <w:tr w:rsidR="001D7793" w:rsidRPr="001A1E32" w:rsidTr="002033EA">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right"/>
              <w:rPr>
                <w:noProof/>
                <w:sz w:val="16"/>
                <w:szCs w:val="16"/>
              </w:rPr>
            </w:pPr>
            <w:r w:rsidRPr="001A1E32">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000000100000"/>
              <w:rPr>
                <w:noProof/>
                <w:sz w:val="16"/>
                <w:szCs w:val="16"/>
              </w:rPr>
            </w:pPr>
            <w:r w:rsidRPr="001A1E32">
              <w:rPr>
                <w:noProof/>
                <w:sz w:val="16"/>
                <w:szCs w:val="16"/>
              </w:rPr>
              <w:t>Öğrenme kayıpları önleyici çalışmalar yapılarak azaltılacaktır.</w:t>
            </w:r>
          </w:p>
        </w:tc>
      </w:tr>
      <w:tr w:rsidR="001D7793" w:rsidRPr="001A1E32" w:rsidTr="002033EA">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rPr>
                <w:noProof/>
                <w:sz w:val="16"/>
                <w:szCs w:val="16"/>
              </w:rPr>
            </w:pPr>
            <w:r w:rsidRPr="001A1E32">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Raporlama Sıklığı</w:t>
            </w:r>
          </w:p>
        </w:tc>
      </w:tr>
      <w:tr w:rsidR="001D7793" w:rsidRPr="001A1E32" w:rsidTr="002033EA">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100000"/>
              <w:rPr>
                <w:noProof/>
                <w:sz w:val="16"/>
                <w:szCs w:val="16"/>
              </w:rPr>
            </w:pPr>
            <w:r>
              <w:rPr>
                <w:noProof/>
                <w:sz w:val="16"/>
                <w:szCs w:val="16"/>
              </w:rPr>
              <w:t>90</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100000"/>
              <w:rPr>
                <w:noProof/>
                <w:sz w:val="16"/>
                <w:szCs w:val="16"/>
              </w:rPr>
            </w:pPr>
            <w:r>
              <w:rPr>
                <w:noProof/>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100000"/>
              <w:rPr>
                <w:noProof/>
                <w:sz w:val="16"/>
                <w:szCs w:val="16"/>
              </w:rPr>
            </w:pPr>
            <w:r>
              <w:rPr>
                <w:noProof/>
                <w:sz w:val="16"/>
                <w:szCs w:val="16"/>
              </w:rPr>
              <w:t>90</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100000"/>
              <w:rPr>
                <w:noProof/>
                <w:sz w:val="16"/>
                <w:szCs w:val="16"/>
              </w:rPr>
            </w:pPr>
            <w:r>
              <w:rPr>
                <w:noProof/>
                <w:sz w:val="16"/>
                <w:szCs w:val="16"/>
              </w:rPr>
              <w:t>95</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100000"/>
              <w:rPr>
                <w:noProof/>
                <w:sz w:val="16"/>
                <w:szCs w:val="16"/>
              </w:rPr>
            </w:pPr>
            <w:r>
              <w:rPr>
                <w:noProof/>
                <w:sz w:val="16"/>
                <w:szCs w:val="16"/>
              </w:rPr>
              <w:t>95</w:t>
            </w:r>
          </w:p>
        </w:tc>
        <w:tc>
          <w:tcPr>
            <w:tcW w:w="734"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100000"/>
              <w:rPr>
                <w:noProof/>
                <w:sz w:val="16"/>
                <w:szCs w:val="16"/>
              </w:rPr>
            </w:pPr>
            <w:r>
              <w:rPr>
                <w:noProof/>
                <w:sz w:val="16"/>
                <w:szCs w:val="16"/>
              </w:rPr>
              <w:t>98</w:t>
            </w:r>
          </w:p>
        </w:tc>
        <w:tc>
          <w:tcPr>
            <w:tcW w:w="669"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10000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r>
      <w:tr w:rsidR="001D7793" w:rsidRPr="001A1E32" w:rsidTr="002033EA">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000000"/>
              <w:rPr>
                <w:noProof/>
                <w:sz w:val="16"/>
                <w:szCs w:val="16"/>
              </w:rPr>
            </w:pPr>
            <w:r>
              <w:rPr>
                <w:noProof/>
                <w:sz w:val="16"/>
                <w:szCs w:val="16"/>
              </w:rPr>
              <w:t>90</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000000"/>
              <w:rPr>
                <w:noProof/>
                <w:sz w:val="16"/>
                <w:szCs w:val="16"/>
              </w:rPr>
            </w:pPr>
            <w:r>
              <w:rPr>
                <w:noProof/>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000000"/>
              <w:rPr>
                <w:noProof/>
                <w:sz w:val="16"/>
                <w:szCs w:val="16"/>
              </w:rPr>
            </w:pPr>
            <w:r>
              <w:rPr>
                <w:noProof/>
                <w:sz w:val="16"/>
                <w:szCs w:val="16"/>
              </w:rPr>
              <w:t>90</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000000"/>
              <w:rPr>
                <w:noProof/>
                <w:sz w:val="16"/>
                <w:szCs w:val="16"/>
              </w:rPr>
            </w:pPr>
            <w:r>
              <w:rPr>
                <w:noProof/>
                <w:sz w:val="16"/>
                <w:szCs w:val="16"/>
              </w:rPr>
              <w:t>95</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000000"/>
              <w:rPr>
                <w:noProof/>
                <w:sz w:val="16"/>
                <w:szCs w:val="16"/>
              </w:rPr>
            </w:pPr>
            <w:r>
              <w:rPr>
                <w:noProof/>
                <w:sz w:val="16"/>
                <w:szCs w:val="16"/>
              </w:rPr>
              <w:t>95</w:t>
            </w:r>
          </w:p>
        </w:tc>
        <w:tc>
          <w:tcPr>
            <w:tcW w:w="734"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000000"/>
              <w:rPr>
                <w:noProof/>
                <w:sz w:val="16"/>
                <w:szCs w:val="16"/>
              </w:rPr>
            </w:pPr>
            <w:r>
              <w:rPr>
                <w:noProof/>
                <w:sz w:val="16"/>
                <w:szCs w:val="16"/>
              </w:rPr>
              <w:t>98</w:t>
            </w:r>
          </w:p>
        </w:tc>
        <w:tc>
          <w:tcPr>
            <w:tcW w:w="669" w:type="dxa"/>
            <w:tcBorders>
              <w:top w:val="single" w:sz="4" w:space="0" w:color="auto"/>
              <w:left w:val="single" w:sz="4" w:space="0" w:color="auto"/>
              <w:bottom w:val="single" w:sz="4" w:space="0" w:color="auto"/>
              <w:right w:val="single" w:sz="4" w:space="0" w:color="auto"/>
            </w:tcBorders>
            <w:vAlign w:val="center"/>
          </w:tcPr>
          <w:p w:rsidR="001D7793" w:rsidRPr="001A1E32" w:rsidRDefault="00E637F7" w:rsidP="002033EA">
            <w:pPr>
              <w:jc w:val="center"/>
              <w:cnfStyle w:val="00000000000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r>
      <w:tr w:rsidR="001D7793" w:rsidRPr="001A1E32" w:rsidTr="002033EA">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rPr>
                <w:b w:val="0"/>
                <w:noProof/>
                <w:sz w:val="16"/>
                <w:szCs w:val="16"/>
              </w:rPr>
            </w:pPr>
            <w:r w:rsidRPr="001A1E32">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0,01</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0,01</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0,01</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0,01</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r>
      <w:tr w:rsidR="001D7793" w:rsidRPr="001A1E32" w:rsidTr="002033EA">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rPr>
                <w:b w:val="0"/>
                <w:noProof/>
                <w:sz w:val="16"/>
                <w:szCs w:val="16"/>
              </w:rPr>
            </w:pPr>
            <w:r w:rsidRPr="001A1E32">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000000"/>
              <w:rPr>
                <w:noProof/>
                <w:sz w:val="16"/>
                <w:szCs w:val="16"/>
              </w:rPr>
            </w:pPr>
            <w:r>
              <w:rPr>
                <w:noProof/>
                <w:sz w:val="16"/>
                <w:szCs w:val="16"/>
              </w:rPr>
              <w:t>0,04</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000000"/>
              <w:rPr>
                <w:noProof/>
                <w:sz w:val="16"/>
                <w:szCs w:val="16"/>
              </w:rPr>
            </w:pPr>
            <w:r>
              <w:rPr>
                <w:noProof/>
                <w:sz w:val="16"/>
                <w:szCs w:val="16"/>
              </w:rPr>
              <w:t>0,03</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000000"/>
              <w:rPr>
                <w:noProof/>
                <w:sz w:val="16"/>
                <w:szCs w:val="16"/>
              </w:rPr>
            </w:pPr>
            <w:r>
              <w:rPr>
                <w:noProof/>
                <w:sz w:val="16"/>
                <w:szCs w:val="16"/>
              </w:rPr>
              <w:t>0,02</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000000"/>
              <w:rPr>
                <w:noProof/>
                <w:sz w:val="16"/>
                <w:szCs w:val="16"/>
              </w:rPr>
            </w:pPr>
            <w:r>
              <w:rPr>
                <w:noProof/>
                <w:sz w:val="16"/>
                <w:szCs w:val="16"/>
              </w:rPr>
              <w:t>0,01</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000000"/>
              <w:rPr>
                <w:noProof/>
                <w:sz w:val="16"/>
                <w:szCs w:val="16"/>
              </w:rPr>
            </w:pPr>
            <w:r>
              <w:rPr>
                <w:noProof/>
                <w:sz w:val="16"/>
                <w:szCs w:val="16"/>
              </w:rPr>
              <w:t>0,01</w:t>
            </w:r>
          </w:p>
        </w:tc>
        <w:tc>
          <w:tcPr>
            <w:tcW w:w="734"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000000"/>
              <w:rPr>
                <w:noProof/>
                <w:sz w:val="16"/>
                <w:szCs w:val="16"/>
              </w:rPr>
            </w:pPr>
            <w:r>
              <w:rPr>
                <w:noProof/>
                <w:sz w:val="16"/>
                <w:szCs w:val="16"/>
              </w:rPr>
              <w:t>0,01</w:t>
            </w:r>
          </w:p>
        </w:tc>
        <w:tc>
          <w:tcPr>
            <w:tcW w:w="669"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00000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r>
      <w:tr w:rsidR="001D7793" w:rsidRPr="001A1E32" w:rsidTr="002033EA">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tcPr>
          <w:p w:rsidR="001D7793" w:rsidRPr="001A1E32" w:rsidRDefault="001D7793" w:rsidP="002033EA">
            <w:pPr>
              <w:jc w:val="both"/>
              <w:rPr>
                <w:noProof/>
                <w:sz w:val="16"/>
                <w:szCs w:val="16"/>
              </w:rPr>
            </w:pPr>
            <w:r w:rsidRPr="001A1E32">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90</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25</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25</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30</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30</w:t>
            </w:r>
          </w:p>
        </w:tc>
        <w:tc>
          <w:tcPr>
            <w:tcW w:w="734"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35</w:t>
            </w:r>
          </w:p>
        </w:tc>
        <w:tc>
          <w:tcPr>
            <w:tcW w:w="669" w:type="dxa"/>
            <w:tcBorders>
              <w:top w:val="single" w:sz="4" w:space="0" w:color="auto"/>
              <w:left w:val="single" w:sz="4" w:space="0" w:color="auto"/>
              <w:bottom w:val="single" w:sz="4" w:space="0" w:color="auto"/>
              <w:right w:val="single" w:sz="4" w:space="0" w:color="auto"/>
            </w:tcBorders>
            <w:vAlign w:val="center"/>
          </w:tcPr>
          <w:p w:rsidR="001D7793" w:rsidRPr="001A1E32" w:rsidRDefault="009E2E46" w:rsidP="002033EA">
            <w:pPr>
              <w:jc w:val="center"/>
              <w:cnfStyle w:val="000000100000"/>
              <w:rPr>
                <w:noProof/>
                <w:sz w:val="16"/>
                <w:szCs w:val="16"/>
              </w:rPr>
            </w:pPr>
            <w:r>
              <w:rPr>
                <w:noProof/>
                <w:sz w:val="16"/>
                <w:szCs w:val="16"/>
              </w:rPr>
              <w:t>40</w:t>
            </w:r>
          </w:p>
        </w:tc>
        <w:tc>
          <w:tcPr>
            <w:tcW w:w="777"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1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100000"/>
              <w:rPr>
                <w:noProof/>
                <w:sz w:val="16"/>
                <w:szCs w:val="16"/>
              </w:rPr>
            </w:pPr>
            <w:r w:rsidRPr="001A1E32">
              <w:rPr>
                <w:noProof/>
                <w:sz w:val="16"/>
                <w:szCs w:val="16"/>
              </w:rPr>
              <w:t>6 AY</w:t>
            </w:r>
          </w:p>
        </w:tc>
      </w:tr>
      <w:tr w:rsidR="001D7793" w:rsidRPr="001A1E32" w:rsidTr="002033EA">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000000000000"/>
              <w:rPr>
                <w:noProof/>
                <w:sz w:val="16"/>
                <w:szCs w:val="16"/>
              </w:rPr>
            </w:pPr>
            <w:r w:rsidRPr="001A1E32">
              <w:rPr>
                <w:noProof/>
                <w:sz w:val="16"/>
                <w:szCs w:val="16"/>
              </w:rPr>
              <w:t>İYEP Komisyonu</w:t>
            </w:r>
          </w:p>
        </w:tc>
      </w:tr>
      <w:tr w:rsidR="001D7793" w:rsidRPr="001A1E32" w:rsidTr="002033EA">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000000100000"/>
              <w:rPr>
                <w:noProof/>
                <w:sz w:val="16"/>
                <w:szCs w:val="16"/>
              </w:rPr>
            </w:pPr>
            <w:r w:rsidRPr="001A1E32">
              <w:rPr>
                <w:noProof/>
                <w:sz w:val="16"/>
                <w:szCs w:val="16"/>
              </w:rPr>
              <w:t>Öğretmenler Kurulu, Zümre Öğretmenler Kurulu</w:t>
            </w:r>
          </w:p>
        </w:tc>
      </w:tr>
      <w:tr w:rsidR="001D7793" w:rsidRPr="001A1E32" w:rsidTr="002033EA">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000000000000"/>
              <w:rPr>
                <w:noProof/>
                <w:sz w:val="16"/>
                <w:szCs w:val="16"/>
              </w:rPr>
            </w:pPr>
            <w:r w:rsidRPr="001A1E32">
              <w:rPr>
                <w:noProof/>
                <w:sz w:val="16"/>
                <w:szCs w:val="16"/>
              </w:rPr>
              <w:t>Salgın hastalıklar nedeniyle öğrencilerin ara devamsızlık yapması</w:t>
            </w:r>
          </w:p>
          <w:p w:rsidR="001D7793" w:rsidRPr="001A1E32" w:rsidRDefault="001D7793" w:rsidP="002033EA">
            <w:pPr>
              <w:cnfStyle w:val="000000000000"/>
              <w:rPr>
                <w:noProof/>
                <w:sz w:val="16"/>
                <w:szCs w:val="16"/>
              </w:rPr>
            </w:pPr>
            <w:r w:rsidRPr="001A1E32">
              <w:rPr>
                <w:noProof/>
                <w:sz w:val="16"/>
                <w:szCs w:val="16"/>
              </w:rPr>
              <w:t>İYEP’e destek amaçlı kullanılan dijital platformlara öğrencilerin ev ortamında ulaşamaması</w:t>
            </w:r>
          </w:p>
        </w:tc>
      </w:tr>
      <w:tr w:rsidR="001D7793" w:rsidRPr="001A1E32" w:rsidTr="002033EA">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adjustRightInd w:val="0"/>
              <w:jc w:val="both"/>
              <w:cnfStyle w:val="000000100000"/>
              <w:rPr>
                <w:sz w:val="16"/>
                <w:szCs w:val="16"/>
              </w:rPr>
            </w:pPr>
            <w:r>
              <w:rPr>
                <w:sz w:val="16"/>
                <w:szCs w:val="16"/>
              </w:rPr>
              <w:t>S1</w:t>
            </w:r>
            <w:r w:rsidRPr="001A1E32">
              <w:rPr>
                <w:sz w:val="16"/>
                <w:szCs w:val="16"/>
              </w:rPr>
              <w:t xml:space="preserve"> Öğrencilerin Türkçe dersindeki eksikleri tespit edilerek İYEP aracılığıyla akademik yeterliklerinin artırılması sağlanacaktır.</w:t>
            </w:r>
          </w:p>
          <w:p w:rsidR="001D7793" w:rsidRPr="001A1E32" w:rsidRDefault="001D7793" w:rsidP="002033EA">
            <w:pPr>
              <w:adjustRightInd w:val="0"/>
              <w:jc w:val="both"/>
              <w:cnfStyle w:val="000000100000"/>
              <w:rPr>
                <w:sz w:val="16"/>
                <w:szCs w:val="16"/>
              </w:rPr>
            </w:pPr>
            <w:r>
              <w:rPr>
                <w:sz w:val="16"/>
                <w:szCs w:val="16"/>
              </w:rPr>
              <w:t>S2</w:t>
            </w:r>
            <w:r w:rsidRPr="001A1E32">
              <w:rPr>
                <w:sz w:val="16"/>
                <w:szCs w:val="16"/>
              </w:rPr>
              <w:t xml:space="preserve"> Öğrencilerin matematik derslerindeki eksikleri tespit edilerek İYEP aracılığıyla akademik yeterliklerinin artırılması sağlanacaktır.</w:t>
            </w:r>
          </w:p>
          <w:p w:rsidR="001D7793" w:rsidRPr="001A1E32" w:rsidRDefault="001D7793" w:rsidP="002033EA">
            <w:pPr>
              <w:adjustRightInd w:val="0"/>
              <w:jc w:val="both"/>
              <w:cnfStyle w:val="000000100000"/>
              <w:rPr>
                <w:sz w:val="16"/>
                <w:szCs w:val="16"/>
              </w:rPr>
            </w:pPr>
            <w:r>
              <w:rPr>
                <w:sz w:val="16"/>
                <w:szCs w:val="16"/>
              </w:rPr>
              <w:t>S</w:t>
            </w:r>
            <w:r w:rsidRPr="001A1E32">
              <w:rPr>
                <w:sz w:val="16"/>
                <w:szCs w:val="16"/>
              </w:rPr>
              <w:t>3 Dijital platformlar aracılığıyla öğrencilerin tamamlayıcı ve destekleyici eğitim almaları sağlanacaktır.</w:t>
            </w:r>
          </w:p>
          <w:p w:rsidR="001D7793" w:rsidRDefault="001D7793" w:rsidP="002033EA">
            <w:pPr>
              <w:adjustRightInd w:val="0"/>
              <w:jc w:val="both"/>
              <w:cnfStyle w:val="000000100000"/>
              <w:rPr>
                <w:sz w:val="16"/>
                <w:szCs w:val="16"/>
              </w:rPr>
            </w:pPr>
            <w:r>
              <w:rPr>
                <w:sz w:val="16"/>
                <w:szCs w:val="16"/>
              </w:rPr>
              <w:t>S</w:t>
            </w:r>
            <w:r w:rsidRPr="001A1E32">
              <w:rPr>
                <w:sz w:val="16"/>
                <w:szCs w:val="16"/>
              </w:rPr>
              <w:t xml:space="preserve">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rsidR="001D7793" w:rsidRPr="001A1E32" w:rsidRDefault="001D7793" w:rsidP="002033EA">
            <w:pPr>
              <w:adjustRightInd w:val="0"/>
              <w:jc w:val="both"/>
              <w:cnfStyle w:val="000000100000"/>
              <w:rPr>
                <w:sz w:val="16"/>
                <w:szCs w:val="16"/>
              </w:rPr>
            </w:pPr>
            <w:r>
              <w:rPr>
                <w:sz w:val="16"/>
                <w:szCs w:val="16"/>
              </w:rPr>
              <w:t>S5</w:t>
            </w:r>
            <w:r w:rsidRPr="00F54414">
              <w:rPr>
                <w:sz w:val="16"/>
                <w:szCs w:val="16"/>
              </w:rPr>
              <w:t xml:space="preserve"> </w:t>
            </w:r>
            <w:proofErr w:type="gramStart"/>
            <w:r w:rsidRPr="00F54414">
              <w:rPr>
                <w:sz w:val="16"/>
                <w:szCs w:val="16"/>
              </w:rPr>
              <w:t>Okul kütüphanesi</w:t>
            </w:r>
            <w:proofErr w:type="gramEnd"/>
            <w:r w:rsidRPr="00F54414">
              <w:rPr>
                <w:sz w:val="16"/>
                <w:szCs w:val="16"/>
              </w:rPr>
              <w:t xml:space="preserve"> zenginleştirilecek, öğrencilerin kitap okumasını teşvik edecek etkinlikler düzenlenecektir.</w:t>
            </w:r>
          </w:p>
        </w:tc>
      </w:tr>
      <w:tr w:rsidR="001D7793" w:rsidRPr="001A1E32" w:rsidTr="002033EA">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9612EA" w:rsidP="002033EA">
            <w:pPr>
              <w:cnfStyle w:val="000000000000"/>
              <w:rPr>
                <w:noProof/>
                <w:sz w:val="16"/>
                <w:szCs w:val="16"/>
              </w:rPr>
            </w:pPr>
            <w:r>
              <w:rPr>
                <w:noProof/>
                <w:sz w:val="16"/>
                <w:szCs w:val="16"/>
              </w:rPr>
              <w:t>15000 TL</w:t>
            </w:r>
          </w:p>
        </w:tc>
      </w:tr>
      <w:tr w:rsidR="001D7793" w:rsidRPr="001A1E32" w:rsidTr="002033EA">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000000100000"/>
              <w:rPr>
                <w:noProof/>
                <w:sz w:val="16"/>
                <w:szCs w:val="16"/>
              </w:rPr>
            </w:pPr>
            <w:r w:rsidRPr="001A1E32">
              <w:rPr>
                <w:noProof/>
                <w:sz w:val="16"/>
                <w:szCs w:val="16"/>
              </w:rPr>
              <w:t>Öğrencilerin ara devamsızlık yapmaları, İYEP kazanımlarına ulaşma oranlarını azaltmaktadır.</w:t>
            </w:r>
          </w:p>
          <w:p w:rsidR="001D7793" w:rsidRPr="001A1E32" w:rsidRDefault="001D7793" w:rsidP="002033EA">
            <w:pPr>
              <w:cnfStyle w:val="000000100000"/>
              <w:rPr>
                <w:noProof/>
                <w:sz w:val="16"/>
                <w:szCs w:val="16"/>
              </w:rPr>
            </w:pPr>
            <w:r w:rsidRPr="001A1E32">
              <w:rPr>
                <w:noProof/>
                <w:sz w:val="16"/>
                <w:szCs w:val="16"/>
              </w:rPr>
              <w:t>Veliler, öğrencilerin İYEP’e göre tespit edilen eksiklikleri yerine diğer derslerden (programlardan) destek almayı talep etmektedirler.</w:t>
            </w:r>
          </w:p>
        </w:tc>
      </w:tr>
      <w:tr w:rsidR="001D7793" w:rsidRPr="001A1E32" w:rsidTr="002033EA">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000000000000"/>
              <w:rPr>
                <w:noProof/>
                <w:sz w:val="16"/>
                <w:szCs w:val="16"/>
              </w:rPr>
            </w:pPr>
            <w:r w:rsidRPr="001A1E32">
              <w:rPr>
                <w:noProof/>
                <w:sz w:val="16"/>
                <w:szCs w:val="16"/>
              </w:rPr>
              <w:t>İYEP’e göre eksiklikleri belirlenen öğrencilerin programa katılım zorunluluğunun getirilmesi</w:t>
            </w:r>
          </w:p>
          <w:p w:rsidR="001D7793" w:rsidRPr="001A1E32" w:rsidRDefault="001D7793" w:rsidP="002033EA">
            <w:pPr>
              <w:cnfStyle w:val="000000000000"/>
              <w:rPr>
                <w:noProof/>
                <w:sz w:val="16"/>
                <w:szCs w:val="16"/>
              </w:rPr>
            </w:pPr>
            <w:r w:rsidRPr="001A1E32">
              <w:rPr>
                <w:noProof/>
                <w:sz w:val="16"/>
                <w:szCs w:val="16"/>
              </w:rPr>
              <w:t>İYEP’de devam zorunluluğunun getirilmesi</w:t>
            </w:r>
          </w:p>
        </w:tc>
      </w:tr>
    </w:tbl>
    <w:p w:rsidR="001D7793" w:rsidRPr="001A1E32" w:rsidRDefault="001D7793" w:rsidP="001D7793">
      <w:pPr>
        <w:rPr>
          <w:rFonts w:cs="Times New Roman"/>
          <w:noProof/>
          <w:sz w:val="20"/>
          <w:szCs w:val="20"/>
        </w:rPr>
      </w:pPr>
    </w:p>
    <w:p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88"/>
        <w:gridCol w:w="709"/>
        <w:gridCol w:w="992"/>
        <w:gridCol w:w="993"/>
      </w:tblGrid>
      <w:tr w:rsidR="001D7793" w:rsidRPr="001A1E32" w:rsidTr="002033EA">
        <w:trPr>
          <w:cnfStyle w:val="1000000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right"/>
              <w:rPr>
                <w:noProof/>
                <w:sz w:val="16"/>
                <w:szCs w:val="16"/>
              </w:rPr>
            </w:pPr>
            <w:r w:rsidRPr="001A1E32">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adjustRightInd w:val="0"/>
              <w:cnfStyle w:val="10000000000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D7793" w:rsidRPr="001A1E32" w:rsidTr="002033EA">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right"/>
              <w:rPr>
                <w:noProof/>
                <w:sz w:val="16"/>
                <w:szCs w:val="16"/>
              </w:rPr>
            </w:pPr>
            <w:r w:rsidRPr="001A1E32">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adjustRightInd w:val="0"/>
              <w:cnfStyle w:val="000000100000"/>
              <w:rPr>
                <w:sz w:val="16"/>
                <w:szCs w:val="16"/>
              </w:rPr>
            </w:pPr>
            <w:r w:rsidRPr="001A1E32">
              <w:rPr>
                <w:sz w:val="16"/>
                <w:szCs w:val="16"/>
              </w:rPr>
              <w:t>Öğrencilerin bilimsel, kültürel, sanatsal, sportif ve toplum hizmeti alanlarında ders dışı etkinliklere katılım oranı artırılacaktır.</w:t>
            </w:r>
          </w:p>
        </w:tc>
      </w:tr>
      <w:tr w:rsidR="001D7793" w:rsidRPr="001A1E32" w:rsidTr="002033EA">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Raporlama Sıklığı</w:t>
            </w:r>
          </w:p>
        </w:tc>
      </w:tr>
      <w:tr w:rsidR="001D7793" w:rsidRPr="001A1E32" w:rsidTr="002033EA">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90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87</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89</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90</w:t>
            </w:r>
          </w:p>
        </w:tc>
        <w:tc>
          <w:tcPr>
            <w:tcW w:w="688"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92</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r>
      <w:tr w:rsidR="001D7793" w:rsidRPr="001A1E32" w:rsidTr="002033EA">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90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87</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89</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90</w:t>
            </w:r>
          </w:p>
        </w:tc>
        <w:tc>
          <w:tcPr>
            <w:tcW w:w="688"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92</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r>
      <w:tr w:rsidR="001D7793" w:rsidRPr="001A1E32" w:rsidTr="002033EA">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90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30</w:t>
            </w:r>
          </w:p>
        </w:tc>
        <w:tc>
          <w:tcPr>
            <w:tcW w:w="688"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35</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100000"/>
              <w:rPr>
                <w:noProof/>
                <w:sz w:val="16"/>
                <w:szCs w:val="16"/>
              </w:rPr>
            </w:pPr>
            <w:r>
              <w:rPr>
                <w:noProof/>
                <w:sz w:val="16"/>
                <w:szCs w:val="1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r>
      <w:tr w:rsidR="001D7793" w:rsidRPr="001A1E32" w:rsidTr="002033EA">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90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92</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C52869">
            <w:pPr>
              <w:jc w:val="center"/>
              <w:cnfStyle w:val="000000000000"/>
              <w:rPr>
                <w:noProof/>
                <w:sz w:val="16"/>
                <w:szCs w:val="16"/>
              </w:rPr>
            </w:pPr>
            <w:r>
              <w:rPr>
                <w:noProof/>
                <w:sz w:val="16"/>
                <w:szCs w:val="16"/>
              </w:rPr>
              <w:t>93</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94</w:t>
            </w:r>
          </w:p>
        </w:tc>
        <w:tc>
          <w:tcPr>
            <w:tcW w:w="688"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95</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52869" w:rsidP="002033EA">
            <w:pPr>
              <w:jc w:val="center"/>
              <w:cnfStyle w:val="000000000000"/>
              <w:rPr>
                <w:noProof/>
                <w:sz w:val="16"/>
                <w:szCs w:val="16"/>
              </w:rPr>
            </w:pPr>
            <w:r>
              <w:rPr>
                <w:noProof/>
                <w:sz w:val="16"/>
                <w:szCs w:val="16"/>
              </w:rPr>
              <w:t>98</w:t>
            </w:r>
          </w:p>
        </w:tc>
        <w:tc>
          <w:tcPr>
            <w:tcW w:w="99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r>
      <w:tr w:rsidR="001D7793" w:rsidRPr="001A1E32" w:rsidTr="002033EA">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rPr>
                <w:noProof/>
                <w:sz w:val="16"/>
                <w:szCs w:val="16"/>
              </w:rPr>
            </w:pPr>
            <w:r w:rsidRPr="001A1E32">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000000100000"/>
              <w:rPr>
                <w:noProof/>
                <w:sz w:val="16"/>
                <w:szCs w:val="16"/>
              </w:rPr>
            </w:pPr>
            <w:r w:rsidRPr="001A1E32">
              <w:rPr>
                <w:noProof/>
                <w:sz w:val="16"/>
                <w:szCs w:val="16"/>
              </w:rPr>
              <w:t>Öğretmenler Kurulu</w:t>
            </w:r>
          </w:p>
        </w:tc>
      </w:tr>
      <w:tr w:rsidR="001D7793" w:rsidRPr="001A1E32" w:rsidTr="002033EA">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rPr>
                <w:noProof/>
                <w:sz w:val="16"/>
                <w:szCs w:val="16"/>
              </w:rPr>
            </w:pPr>
            <w:r w:rsidRPr="001A1E32">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000000000000"/>
              <w:rPr>
                <w:noProof/>
                <w:sz w:val="16"/>
                <w:szCs w:val="16"/>
              </w:rPr>
            </w:pPr>
            <w:r w:rsidRPr="001A1E32">
              <w:rPr>
                <w:noProof/>
                <w:sz w:val="16"/>
                <w:szCs w:val="16"/>
              </w:rPr>
              <w:t>Okul Aile Birliği</w:t>
            </w:r>
          </w:p>
        </w:tc>
      </w:tr>
      <w:tr w:rsidR="001D7793" w:rsidRPr="001A1E32" w:rsidTr="002033EA">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100000"/>
              <w:rPr>
                <w:noProof/>
                <w:sz w:val="16"/>
                <w:szCs w:val="16"/>
              </w:rPr>
            </w:pPr>
            <w:r w:rsidRPr="001A1E32">
              <w:rPr>
                <w:noProof/>
                <w:sz w:val="16"/>
                <w:szCs w:val="16"/>
              </w:rPr>
              <w:t>Etkinlikler için maddi destek ve işbirliği sağlanamaması</w:t>
            </w:r>
          </w:p>
          <w:p w:rsidR="001D7793" w:rsidRPr="001A1E32" w:rsidRDefault="001D7793" w:rsidP="002033EA">
            <w:pPr>
              <w:jc w:val="both"/>
              <w:cnfStyle w:val="000000100000"/>
              <w:rPr>
                <w:noProof/>
                <w:sz w:val="16"/>
                <w:szCs w:val="16"/>
              </w:rPr>
            </w:pPr>
            <w:r w:rsidRPr="001A1E32">
              <w:rPr>
                <w:noProof/>
                <w:sz w:val="16"/>
                <w:szCs w:val="16"/>
              </w:rPr>
              <w:t>Okul bahçelerinin genellikle betonarme zeminden oluşması</w:t>
            </w:r>
          </w:p>
          <w:p w:rsidR="001D7793" w:rsidRPr="001A1E32" w:rsidRDefault="001D7793" w:rsidP="002033EA">
            <w:pPr>
              <w:jc w:val="both"/>
              <w:cnfStyle w:val="000000100000"/>
              <w:rPr>
                <w:noProof/>
                <w:sz w:val="16"/>
                <w:szCs w:val="16"/>
              </w:rPr>
            </w:pPr>
            <w:r w:rsidRPr="001A1E32">
              <w:rPr>
                <w:noProof/>
                <w:sz w:val="16"/>
                <w:szCs w:val="16"/>
              </w:rPr>
              <w:t>Proje tabanlı çalışmaların belirli (odak) hedef kitleye yönelik hazırlanmaması, geneli kapsaması</w:t>
            </w:r>
          </w:p>
          <w:p w:rsidR="001D7793" w:rsidRPr="001A1E32" w:rsidRDefault="001D7793" w:rsidP="002033EA">
            <w:pPr>
              <w:jc w:val="both"/>
              <w:cnfStyle w:val="000000100000"/>
              <w:rPr>
                <w:noProof/>
                <w:sz w:val="16"/>
                <w:szCs w:val="16"/>
              </w:rPr>
            </w:pPr>
            <w:r w:rsidRPr="001A1E32">
              <w:rPr>
                <w:noProof/>
                <w:sz w:val="16"/>
                <w:szCs w:val="16"/>
              </w:rPr>
              <w:t>Re’sen uygulanan tekrar niteliğindeki proje çalışmaları</w:t>
            </w:r>
          </w:p>
        </w:tc>
      </w:tr>
      <w:tr w:rsidR="001D7793" w:rsidRPr="001A1E32" w:rsidTr="002033EA">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000000"/>
              <w:rPr>
                <w:noProof/>
                <w:sz w:val="16"/>
                <w:szCs w:val="16"/>
              </w:rPr>
            </w:pPr>
            <w:r w:rsidRPr="001A1E32">
              <w:rPr>
                <w:noProof/>
                <w:sz w:val="16"/>
                <w:szCs w:val="16"/>
              </w:rPr>
              <w:t>S1 Her bir öğrencinin bir kulüp faaliyetinde aktif olarak yer alması sağlanarak kulüp faaliyetlerinin etkinliği artırılacaktır.</w:t>
            </w:r>
          </w:p>
          <w:p w:rsidR="001D7793" w:rsidRPr="001A1E32" w:rsidRDefault="001D7793" w:rsidP="002033EA">
            <w:pPr>
              <w:jc w:val="both"/>
              <w:cnfStyle w:val="00000000000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1D7793" w:rsidRPr="001A1E32" w:rsidRDefault="001D7793" w:rsidP="002033EA">
            <w:pPr>
              <w:jc w:val="both"/>
              <w:cnfStyle w:val="000000000000"/>
              <w:rPr>
                <w:noProof/>
                <w:sz w:val="16"/>
                <w:szCs w:val="16"/>
              </w:rPr>
            </w:pPr>
            <w:r w:rsidRPr="001A1E32">
              <w:rPr>
                <w:noProof/>
                <w:sz w:val="16"/>
                <w:szCs w:val="16"/>
              </w:rPr>
              <w:t>S3 Okul bünyesinde yarışmalar düzenlenecektir.</w:t>
            </w:r>
          </w:p>
          <w:p w:rsidR="001D7793" w:rsidRPr="001A1E32" w:rsidRDefault="001D7793" w:rsidP="002033EA">
            <w:pPr>
              <w:jc w:val="both"/>
              <w:cnfStyle w:val="00000000000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1D7793" w:rsidRPr="001A1E32" w:rsidRDefault="001D7793" w:rsidP="002033EA">
            <w:pPr>
              <w:jc w:val="both"/>
              <w:cnfStyle w:val="00000000000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1D7793" w:rsidRPr="001A1E32" w:rsidTr="002033EA">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024733" w:rsidP="002033EA">
            <w:pPr>
              <w:jc w:val="both"/>
              <w:cnfStyle w:val="000000100000"/>
              <w:rPr>
                <w:noProof/>
                <w:sz w:val="16"/>
                <w:szCs w:val="16"/>
              </w:rPr>
            </w:pPr>
            <w:r>
              <w:rPr>
                <w:noProof/>
                <w:sz w:val="16"/>
                <w:szCs w:val="16"/>
              </w:rPr>
              <w:t>10.000 TL</w:t>
            </w:r>
          </w:p>
        </w:tc>
      </w:tr>
      <w:tr w:rsidR="001D7793" w:rsidRPr="001A1E32" w:rsidTr="002033EA">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000000"/>
              <w:rPr>
                <w:noProof/>
                <w:sz w:val="16"/>
                <w:szCs w:val="16"/>
              </w:rPr>
            </w:pPr>
            <w:r w:rsidRPr="001A1E32">
              <w:rPr>
                <w:noProof/>
                <w:sz w:val="16"/>
                <w:szCs w:val="16"/>
              </w:rPr>
              <w:t>Bilimsel, kültürel, sanatsal ve sportif faaliyetler için maddi kaynak ve materyal gereksinimi bulunmaktadır.</w:t>
            </w:r>
          </w:p>
          <w:p w:rsidR="001D7793" w:rsidRPr="001A1E32" w:rsidRDefault="001D7793" w:rsidP="002033EA">
            <w:pPr>
              <w:jc w:val="both"/>
              <w:cnfStyle w:val="000000000000"/>
              <w:rPr>
                <w:noProof/>
                <w:sz w:val="16"/>
                <w:szCs w:val="16"/>
              </w:rPr>
            </w:pPr>
            <w:r w:rsidRPr="001A1E32">
              <w:rPr>
                <w:noProof/>
                <w:sz w:val="16"/>
                <w:szCs w:val="16"/>
              </w:rPr>
              <w:t>Niteliksel açıdan işbirliği yapılacak kurum sayısı yeterli değildir.</w:t>
            </w:r>
          </w:p>
          <w:p w:rsidR="001D7793" w:rsidRPr="001A1E32" w:rsidRDefault="001D7793" w:rsidP="002033EA">
            <w:pPr>
              <w:jc w:val="both"/>
              <w:cnfStyle w:val="000000000000"/>
              <w:rPr>
                <w:noProof/>
                <w:sz w:val="16"/>
                <w:szCs w:val="16"/>
              </w:rPr>
            </w:pPr>
            <w:r w:rsidRPr="001A1E32">
              <w:rPr>
                <w:noProof/>
                <w:sz w:val="16"/>
                <w:szCs w:val="16"/>
              </w:rPr>
              <w:t>Belirlenmiş programı olan ve süreç odaklı ve ulusal veya uluslararası çalışmalara yeterli düzeyde katılımcı sağlanamamaktadır.</w:t>
            </w:r>
          </w:p>
          <w:p w:rsidR="001D7793" w:rsidRPr="001A1E32" w:rsidRDefault="001D7793" w:rsidP="002033EA">
            <w:pPr>
              <w:jc w:val="both"/>
              <w:cnfStyle w:val="000000000000"/>
              <w:rPr>
                <w:noProof/>
                <w:sz w:val="16"/>
                <w:szCs w:val="16"/>
              </w:rPr>
            </w:pPr>
            <w:r w:rsidRPr="001A1E32">
              <w:rPr>
                <w:noProof/>
                <w:sz w:val="16"/>
                <w:szCs w:val="16"/>
              </w:rPr>
              <w:t>Yürütülen her çalışma “proje” olarak adlandırılmakta, önyargılara sebep olmaktadır.</w:t>
            </w:r>
          </w:p>
          <w:p w:rsidR="001D7793" w:rsidRPr="001A1E32" w:rsidRDefault="001D7793" w:rsidP="002033EA">
            <w:pPr>
              <w:jc w:val="both"/>
              <w:cnfStyle w:val="000000000000"/>
              <w:rPr>
                <w:noProof/>
                <w:sz w:val="16"/>
                <w:szCs w:val="16"/>
              </w:rPr>
            </w:pPr>
            <w:r w:rsidRPr="001A1E32">
              <w:rPr>
                <w:noProof/>
                <w:sz w:val="16"/>
                <w:szCs w:val="16"/>
              </w:rPr>
              <w:t>Proje tabanlı çalışmaların çoğunluğu odak hedef kitleye hitap etmemekte, tüm gurupları kapsamaktadır.</w:t>
            </w:r>
          </w:p>
          <w:p w:rsidR="001D7793" w:rsidRPr="001A1E32" w:rsidRDefault="001D7793" w:rsidP="002033EA">
            <w:pPr>
              <w:jc w:val="both"/>
              <w:cnfStyle w:val="00000000000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1D7793" w:rsidRPr="001A1E32" w:rsidRDefault="001D7793" w:rsidP="002033EA">
            <w:pPr>
              <w:jc w:val="both"/>
              <w:cnfStyle w:val="00000000000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1D7793" w:rsidRPr="001A1E32" w:rsidTr="002033EA">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100000"/>
              <w:rPr>
                <w:noProof/>
                <w:sz w:val="16"/>
                <w:szCs w:val="16"/>
              </w:rPr>
            </w:pPr>
            <w:r w:rsidRPr="001A1E32">
              <w:rPr>
                <w:noProof/>
                <w:sz w:val="16"/>
                <w:szCs w:val="16"/>
              </w:rPr>
              <w:t>Bilimsel, kültürel, sanatsal ve sportif faaliyetler için maddi kaynak sağlanması</w:t>
            </w:r>
          </w:p>
          <w:p w:rsidR="001D7793" w:rsidRPr="001A1E32" w:rsidRDefault="001D7793" w:rsidP="002033EA">
            <w:pPr>
              <w:jc w:val="both"/>
              <w:cnfStyle w:val="000000100000"/>
              <w:rPr>
                <w:noProof/>
                <w:sz w:val="16"/>
                <w:szCs w:val="16"/>
              </w:rPr>
            </w:pPr>
            <w:r w:rsidRPr="001A1E32">
              <w:rPr>
                <w:noProof/>
                <w:sz w:val="16"/>
                <w:szCs w:val="16"/>
              </w:rPr>
              <w:t>Proje tabanlı çalışmalardan önce ihtiyaç analizi, çalışma sonrasında etki analizi yapılması</w:t>
            </w:r>
          </w:p>
          <w:p w:rsidR="001D7793" w:rsidRPr="001A1E32" w:rsidRDefault="001D7793" w:rsidP="002033EA">
            <w:pPr>
              <w:jc w:val="both"/>
              <w:cnfStyle w:val="00000010000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1D7793" w:rsidRPr="001A1E32" w:rsidTr="002033EA">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adjustRightInd w:val="0"/>
              <w:jc w:val="both"/>
              <w:cnfStyle w:val="100000000000"/>
              <w:rPr>
                <w:sz w:val="16"/>
                <w:szCs w:val="20"/>
              </w:rPr>
            </w:pPr>
            <w:r w:rsidRPr="00491CBF">
              <w:rPr>
                <w:sz w:val="16"/>
                <w:szCs w:val="20"/>
              </w:rPr>
              <w:t>Öğrencilere medeniyetimizin ve insanlığın ortak değerleriyle çağın gereklerine uygun bilgi, beceri, tutum ve davranışlar kazandırılacaktır.</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100000"/>
              <w:rPr>
                <w:noProof/>
                <w:sz w:val="16"/>
                <w:szCs w:val="16"/>
              </w:rPr>
            </w:pPr>
            <w:r w:rsidRPr="00491CBF">
              <w:rPr>
                <w:noProof/>
                <w:sz w:val="16"/>
                <w:szCs w:val="16"/>
              </w:rPr>
              <w:t>Öğrencilere evrensel değerler, sağlıklı yaşam ve çevre bilinci duyarlılığı kazandırılacaktır.</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Raporlama Sıklığı</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2033EA">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411EDE" w:rsidP="002033EA">
            <w:pPr>
              <w:jc w:val="center"/>
              <w:cnfStyle w:val="000000100000"/>
              <w:rPr>
                <w:noProof/>
                <w:sz w:val="16"/>
                <w:szCs w:val="16"/>
              </w:rPr>
            </w:pPr>
            <w:r>
              <w:rPr>
                <w:noProof/>
                <w:sz w:val="16"/>
                <w:szCs w:val="16"/>
              </w:rPr>
              <w:t>90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411EDE" w:rsidP="002033EA">
            <w:pPr>
              <w:jc w:val="center"/>
              <w:cnfStyle w:val="0000001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11EDE" w:rsidP="002033EA">
            <w:pPr>
              <w:jc w:val="center"/>
              <w:cnfStyle w:val="0000001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11EDE" w:rsidP="002033EA">
            <w:pPr>
              <w:jc w:val="center"/>
              <w:cnfStyle w:val="000000100000"/>
              <w:rPr>
                <w:noProof/>
                <w:sz w:val="16"/>
                <w:szCs w:val="16"/>
              </w:rPr>
            </w:pPr>
            <w:r>
              <w:rPr>
                <w:noProof/>
                <w:sz w:val="16"/>
                <w:szCs w:val="16"/>
              </w:rPr>
              <w:t>92</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11EDE" w:rsidP="002033EA">
            <w:pPr>
              <w:jc w:val="center"/>
              <w:cnfStyle w:val="00000010000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11EDE" w:rsidP="002033EA">
            <w:pPr>
              <w:jc w:val="center"/>
              <w:cnfStyle w:val="00000010000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11EDE" w:rsidP="002033EA">
            <w:pPr>
              <w:jc w:val="center"/>
              <w:cnfStyle w:val="00000010000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2033EA">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92</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000000"/>
              <w:rPr>
                <w:noProof/>
                <w:sz w:val="16"/>
                <w:szCs w:val="16"/>
              </w:rPr>
            </w:pPr>
            <w:r w:rsidRPr="001A1E32">
              <w:rPr>
                <w:noProof/>
                <w:sz w:val="16"/>
                <w:szCs w:val="16"/>
              </w:rPr>
              <w:t>6 AY</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2033EA">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100000"/>
              <w:rPr>
                <w:noProof/>
                <w:sz w:val="16"/>
                <w:szCs w:val="16"/>
              </w:rPr>
            </w:pPr>
            <w:r>
              <w:rPr>
                <w:noProof/>
                <w:sz w:val="16"/>
                <w:szCs w:val="16"/>
              </w:rPr>
              <w:t>90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1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1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100000"/>
              <w:rPr>
                <w:noProof/>
                <w:sz w:val="16"/>
                <w:szCs w:val="16"/>
              </w:rPr>
            </w:pPr>
            <w:r>
              <w:rPr>
                <w:noProof/>
                <w:sz w:val="16"/>
                <w:szCs w:val="16"/>
              </w:rPr>
              <w:t>92</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10000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10000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10000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100000"/>
              <w:rPr>
                <w:noProof/>
                <w:sz w:val="16"/>
                <w:szCs w:val="16"/>
              </w:rPr>
            </w:pPr>
            <w:r w:rsidRPr="001A1E32">
              <w:rPr>
                <w:noProof/>
                <w:sz w:val="16"/>
                <w:szCs w:val="16"/>
              </w:rPr>
              <w:t>6 AY</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2033EA">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926E59" w:rsidP="002033EA">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100000"/>
              <w:rPr>
                <w:noProof/>
                <w:sz w:val="16"/>
                <w:szCs w:val="16"/>
              </w:rPr>
            </w:pPr>
            <w:r w:rsidRPr="001A1E32">
              <w:rPr>
                <w:noProof/>
                <w:sz w:val="16"/>
                <w:szCs w:val="16"/>
              </w:rPr>
              <w:t>Öğretmenler Kurulu</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000000"/>
              <w:rPr>
                <w:noProof/>
                <w:sz w:val="16"/>
                <w:szCs w:val="16"/>
              </w:rPr>
            </w:pPr>
            <w:r w:rsidRPr="001A1E32">
              <w:rPr>
                <w:noProof/>
                <w:sz w:val="16"/>
                <w:szCs w:val="16"/>
              </w:rPr>
              <w:t>Zümre Öğretmenler Kurulu</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100000"/>
              <w:rPr>
                <w:noProof/>
                <w:sz w:val="16"/>
                <w:szCs w:val="16"/>
              </w:rPr>
            </w:pPr>
            <w:r w:rsidRPr="001A1E32">
              <w:rPr>
                <w:noProof/>
                <w:sz w:val="16"/>
                <w:szCs w:val="16"/>
              </w:rPr>
              <w:t>Ebeveyn tutumlarının destekleyici nitelikte olmaması</w:t>
            </w:r>
          </w:p>
          <w:p w:rsidR="001D7793" w:rsidRPr="001A1E32" w:rsidRDefault="001D7793" w:rsidP="002033EA">
            <w:pPr>
              <w:jc w:val="both"/>
              <w:cnfStyle w:val="000000100000"/>
              <w:rPr>
                <w:noProof/>
                <w:sz w:val="16"/>
                <w:szCs w:val="16"/>
              </w:rPr>
            </w:pPr>
            <w:r w:rsidRPr="001A1E32">
              <w:rPr>
                <w:noProof/>
                <w:sz w:val="16"/>
                <w:szCs w:val="16"/>
              </w:rPr>
              <w:t>Dijital çevresel uyaranlar, dijital bağımlılığı artıran unsurların fazlalığı</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adjustRightInd w:val="0"/>
              <w:jc w:val="both"/>
              <w:cnfStyle w:val="000000000000"/>
              <w:rPr>
                <w:sz w:val="16"/>
                <w:szCs w:val="20"/>
              </w:rPr>
            </w:pPr>
            <w:r w:rsidRPr="001A1E32">
              <w:rPr>
                <w:sz w:val="16"/>
                <w:szCs w:val="20"/>
              </w:rPr>
              <w:t>S</w:t>
            </w:r>
            <w:r>
              <w:rPr>
                <w:sz w:val="16"/>
                <w:szCs w:val="20"/>
              </w:rPr>
              <w:t>1</w:t>
            </w:r>
            <w:r w:rsidRPr="001A1E32">
              <w:rPr>
                <w:sz w:val="16"/>
                <w:szCs w:val="20"/>
              </w:rPr>
              <w:t xml:space="preserve"> Öğrencilere sağlıklı ve dengeli beslenmelerine yönelik bilgilendirme eğitimleri ve etkinlikler yapılacaktır.</w:t>
            </w:r>
          </w:p>
          <w:p w:rsidR="001D7793" w:rsidRPr="001A1E32" w:rsidRDefault="001D7793" w:rsidP="002033EA">
            <w:pPr>
              <w:adjustRightInd w:val="0"/>
              <w:jc w:val="both"/>
              <w:cnfStyle w:val="000000000000"/>
              <w:rPr>
                <w:sz w:val="16"/>
                <w:szCs w:val="20"/>
              </w:rPr>
            </w:pPr>
            <w:r w:rsidRPr="001A1E32">
              <w:rPr>
                <w:sz w:val="16"/>
                <w:szCs w:val="20"/>
              </w:rPr>
              <w:t>S</w:t>
            </w:r>
            <w:r>
              <w:rPr>
                <w:sz w:val="16"/>
                <w:szCs w:val="20"/>
              </w:rPr>
              <w:t>2</w:t>
            </w:r>
            <w:r w:rsidRPr="001A1E32">
              <w:rPr>
                <w:sz w:val="16"/>
                <w:szCs w:val="20"/>
              </w:rPr>
              <w:t xml:space="preserve"> Öğrencilere, nezaket ve görgü kuralları konusunda eğitimler verilerek konuya ilişkin etkinlikler düzenlenecektir.</w:t>
            </w:r>
          </w:p>
          <w:p w:rsidR="001D7793" w:rsidRPr="001A1E32" w:rsidRDefault="001D7793" w:rsidP="002033EA">
            <w:pPr>
              <w:adjustRightInd w:val="0"/>
              <w:jc w:val="both"/>
              <w:cnfStyle w:val="000000000000"/>
              <w:rPr>
                <w:sz w:val="16"/>
                <w:szCs w:val="20"/>
              </w:rPr>
            </w:pPr>
            <w:r w:rsidRPr="001A1E32">
              <w:rPr>
                <w:sz w:val="16"/>
                <w:szCs w:val="20"/>
              </w:rPr>
              <w:t>S</w:t>
            </w:r>
            <w:r>
              <w:rPr>
                <w:sz w:val="16"/>
                <w:szCs w:val="20"/>
              </w:rPr>
              <w:t>3</w:t>
            </w:r>
            <w:r w:rsidRPr="001A1E32">
              <w:rPr>
                <w:sz w:val="16"/>
                <w:szCs w:val="20"/>
              </w:rPr>
              <w:t xml:space="preserve"> Halk Eğitim Merkezleri ile işbirliği yapılarak ebeveynlerin çocuk gelişimi alanındaki bilgi ve becerileri geliştirilecektir.</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7278BC" w:rsidP="002033EA">
            <w:pPr>
              <w:jc w:val="both"/>
              <w:cnfStyle w:val="000000100000"/>
              <w:rPr>
                <w:noProof/>
                <w:sz w:val="16"/>
                <w:szCs w:val="16"/>
              </w:rPr>
            </w:pPr>
            <w:r>
              <w:rPr>
                <w:noProof/>
                <w:sz w:val="16"/>
                <w:szCs w:val="16"/>
              </w:rPr>
              <w:t>0 TL</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000000"/>
              <w:rPr>
                <w:noProof/>
                <w:sz w:val="16"/>
                <w:szCs w:val="16"/>
              </w:rPr>
            </w:pPr>
            <w:r w:rsidRPr="001A1E32">
              <w:rPr>
                <w:noProof/>
                <w:sz w:val="16"/>
                <w:szCs w:val="16"/>
              </w:rPr>
              <w:t>Öğrencilerin okuma alışkanlığı kazanmalarını engelleyecek düzeyde dijital uyaran bulunması</w:t>
            </w:r>
          </w:p>
          <w:p w:rsidR="001D7793" w:rsidRPr="001A1E32" w:rsidRDefault="001D7793" w:rsidP="002033EA">
            <w:pPr>
              <w:jc w:val="both"/>
              <w:cnfStyle w:val="000000000000"/>
              <w:rPr>
                <w:noProof/>
                <w:sz w:val="16"/>
                <w:szCs w:val="16"/>
              </w:rPr>
            </w:pPr>
            <w:r w:rsidRPr="001A1E32">
              <w:rPr>
                <w:noProof/>
                <w:sz w:val="16"/>
                <w:szCs w:val="16"/>
              </w:rPr>
              <w:t>Okuma alışkanlığı kazandırma sürecinde edinilen kazanımlarla ebeveyn tutumlarının tutarlı olmaması</w:t>
            </w:r>
          </w:p>
          <w:p w:rsidR="001D7793" w:rsidRPr="001A1E32" w:rsidRDefault="001D7793" w:rsidP="002033EA">
            <w:pPr>
              <w:jc w:val="both"/>
              <w:cnfStyle w:val="000000000000"/>
              <w:rPr>
                <w:noProof/>
                <w:sz w:val="16"/>
                <w:szCs w:val="16"/>
              </w:rPr>
            </w:pPr>
            <w:r w:rsidRPr="001A1E32">
              <w:rPr>
                <w:noProof/>
                <w:sz w:val="16"/>
                <w:szCs w:val="16"/>
              </w:rPr>
              <w:t>Nezaket kuralları ve çevre bilinci kazandırma sürecinde edinilen kazanımlarla ebeveyn tutumlarının tutarlı olmaması</w:t>
            </w:r>
          </w:p>
          <w:p w:rsidR="001D7793" w:rsidRPr="001A1E32" w:rsidRDefault="001D7793" w:rsidP="002033EA">
            <w:pPr>
              <w:jc w:val="both"/>
              <w:cnfStyle w:val="000000000000"/>
              <w:rPr>
                <w:noProof/>
                <w:sz w:val="16"/>
                <w:szCs w:val="16"/>
              </w:rPr>
            </w:pPr>
            <w:r w:rsidRPr="001A1E32">
              <w:rPr>
                <w:noProof/>
                <w:sz w:val="16"/>
                <w:szCs w:val="16"/>
              </w:rPr>
              <w:t>Ebeveynler tarafından, davranışsal kazanımların yalnızca okulda uyulması gereken kurallar olarak algılanması</w:t>
            </w:r>
          </w:p>
          <w:p w:rsidR="001D7793" w:rsidRPr="001A1E32" w:rsidRDefault="001D7793" w:rsidP="002033EA">
            <w:pPr>
              <w:jc w:val="both"/>
              <w:cnfStyle w:val="00000000000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10000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1D7793" w:rsidRPr="001A1E32" w:rsidRDefault="001D7793" w:rsidP="001D7793">
      <w:pPr>
        <w:rPr>
          <w:rFonts w:cs="Times New Roman"/>
          <w:noProof/>
          <w:sz w:val="20"/>
          <w:szCs w:val="20"/>
        </w:rPr>
      </w:pPr>
    </w:p>
    <w:p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1D7793" w:rsidRPr="001A1E32" w:rsidTr="002033EA">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adjustRightInd w:val="0"/>
              <w:jc w:val="both"/>
              <w:cnfStyle w:val="100000000000"/>
              <w:rPr>
                <w:sz w:val="16"/>
                <w:szCs w:val="20"/>
              </w:rPr>
            </w:pPr>
            <w:r>
              <w:rPr>
                <w:sz w:val="16"/>
                <w:szCs w:val="20"/>
              </w:rPr>
              <w:t>Kurumun insan kaynağı kapasitesini geliştirerek ulusal ve uluslararası standartlara uygun eğitim hizmeti sunulacaktır.</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100000"/>
              <w:rPr>
                <w:noProof/>
                <w:sz w:val="16"/>
                <w:szCs w:val="16"/>
              </w:rPr>
            </w:pPr>
            <w:r>
              <w:rPr>
                <w:noProof/>
                <w:sz w:val="16"/>
                <w:szCs w:val="16"/>
              </w:rPr>
              <w:t>Okul aile işbirliği sağlanarak kurum kültürü geliştirilecektir.</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Raporlama Sıklığı</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2033EA">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100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2033EA">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85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88</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92</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000000"/>
              <w:rPr>
                <w:noProof/>
                <w:sz w:val="16"/>
                <w:szCs w:val="16"/>
              </w:rPr>
            </w:pPr>
            <w:r w:rsidRPr="001A1E32">
              <w:rPr>
                <w:noProof/>
                <w:sz w:val="16"/>
                <w:szCs w:val="16"/>
              </w:rPr>
              <w:t>6 AY</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2033EA">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70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85</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100000"/>
              <w:rPr>
                <w:noProof/>
                <w:sz w:val="16"/>
                <w:szCs w:val="16"/>
              </w:rPr>
            </w:pPr>
            <w:r w:rsidRPr="001A1E32">
              <w:rPr>
                <w:noProof/>
                <w:sz w:val="16"/>
                <w:szCs w:val="16"/>
              </w:rPr>
              <w:t>6 AY</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2033EA">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85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651F94">
            <w:pPr>
              <w:jc w:val="cente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651F94">
            <w:pP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noProof/>
                <w:sz w:val="16"/>
                <w:szCs w:val="16"/>
              </w:rPr>
            </w:pPr>
            <w:r w:rsidRPr="001A1E32">
              <w:rPr>
                <w:noProof/>
                <w:sz w:val="16"/>
                <w:szCs w:val="16"/>
              </w:rPr>
              <w:t>6 AY</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2033EA">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70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51F94" w:rsidP="002033EA">
            <w:pPr>
              <w:jc w:val="center"/>
              <w:cnfStyle w:val="000000100000"/>
              <w:rPr>
                <w:noProof/>
                <w:sz w:val="16"/>
                <w:szCs w:val="16"/>
              </w:rPr>
            </w:pPr>
            <w:r>
              <w:rPr>
                <w:noProof/>
                <w:sz w:val="16"/>
                <w:szCs w:val="16"/>
              </w:rPr>
              <w:t>85</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100000"/>
              <w:rPr>
                <w:noProof/>
                <w:sz w:val="16"/>
                <w:szCs w:val="16"/>
              </w:rPr>
            </w:pPr>
            <w:r w:rsidRPr="001A1E32">
              <w:rPr>
                <w:noProof/>
                <w:sz w:val="16"/>
                <w:szCs w:val="16"/>
              </w:rPr>
              <w:t>6 AY</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000000"/>
              <w:rPr>
                <w:noProof/>
                <w:sz w:val="16"/>
                <w:szCs w:val="16"/>
              </w:rPr>
            </w:pPr>
            <w:r w:rsidRPr="001A1E32">
              <w:rPr>
                <w:noProof/>
                <w:sz w:val="16"/>
                <w:szCs w:val="16"/>
              </w:rPr>
              <w:t>Öğretmenler Kurulu</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100000"/>
              <w:rPr>
                <w:noProof/>
                <w:sz w:val="16"/>
                <w:szCs w:val="16"/>
              </w:rPr>
            </w:pPr>
            <w:r w:rsidRPr="001A1E32">
              <w:rPr>
                <w:noProof/>
                <w:sz w:val="16"/>
                <w:szCs w:val="16"/>
              </w:rPr>
              <w:t>Zümre Öğretmenler Kurulu</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1D7793" w:rsidRPr="00491CBF" w:rsidRDefault="001D7793" w:rsidP="002033EA">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1D7793" w:rsidRPr="00491CBF" w:rsidRDefault="001D7793" w:rsidP="002033EA">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1D7793" w:rsidRPr="00491CBF" w:rsidRDefault="001D7793" w:rsidP="002033EA">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1D7793" w:rsidRPr="00491CBF" w:rsidRDefault="001D7793" w:rsidP="002033EA">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1D7793" w:rsidRPr="00491CBF" w:rsidRDefault="001D7793" w:rsidP="002033EA">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1D7793" w:rsidRPr="00491CBF" w:rsidRDefault="001D7793" w:rsidP="002033EA">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1D7793" w:rsidRPr="00491CBF" w:rsidRDefault="00651F94" w:rsidP="002033EA">
            <w:pPr>
              <w:jc w:val="both"/>
              <w:cnfStyle w:val="000000000000"/>
              <w:rPr>
                <w:rFonts w:asciiTheme="minorHAnsi" w:eastAsia="Times New Roman" w:hAnsiTheme="minorHAnsi"/>
                <w:color w:val="000000"/>
                <w:sz w:val="16"/>
                <w:szCs w:val="16"/>
              </w:rPr>
            </w:pPr>
            <w:r>
              <w:rPr>
                <w:rFonts w:asciiTheme="minorHAnsi" w:eastAsia="Times New Roman" w:hAnsiTheme="minorHAnsi"/>
                <w:color w:val="000000"/>
                <w:sz w:val="16"/>
                <w:szCs w:val="16"/>
              </w:rPr>
              <w:t>0 TL</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1D7793" w:rsidRPr="00491CBF" w:rsidRDefault="001D7793" w:rsidP="002033EA">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1D7793" w:rsidRPr="00491CBF" w:rsidRDefault="001D7793" w:rsidP="002033EA">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1D7793" w:rsidRPr="00491CBF" w:rsidRDefault="001D7793" w:rsidP="002033EA">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1D7793" w:rsidRPr="001A1E32" w:rsidTr="002033EA">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adjustRightInd w:val="0"/>
              <w:cnfStyle w:val="100000000000"/>
              <w:rPr>
                <w:sz w:val="16"/>
                <w:szCs w:val="20"/>
              </w:rPr>
            </w:pPr>
            <w:r w:rsidRPr="001A1E32">
              <w:rPr>
                <w:sz w:val="16"/>
                <w:szCs w:val="20"/>
              </w:rPr>
              <w:t>Eğitim ortamlarının fiziki imkânları geliştirilecektir.</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000000100000"/>
              <w:rPr>
                <w:noProof/>
                <w:sz w:val="16"/>
                <w:szCs w:val="16"/>
              </w:rPr>
            </w:pPr>
            <w:r w:rsidRPr="001A1E32">
              <w:rPr>
                <w:noProof/>
                <w:sz w:val="16"/>
                <w:szCs w:val="16"/>
              </w:rPr>
              <w:t>Temel eğitimde okulların niteliğini arttıracak uygulama ve çalışmalara yer verilecektir.</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000000"/>
              <w:rPr>
                <w:b/>
                <w:noProof/>
                <w:sz w:val="16"/>
                <w:szCs w:val="16"/>
              </w:rPr>
            </w:pPr>
            <w:r w:rsidRPr="001A1E32">
              <w:rPr>
                <w:b/>
                <w:noProof/>
                <w:sz w:val="16"/>
                <w:szCs w:val="16"/>
              </w:rPr>
              <w:t>Raporlama Sıklığı</w:t>
            </w:r>
          </w:p>
        </w:tc>
      </w:tr>
      <w:tr w:rsidR="001D7793" w:rsidRPr="001A1E32" w:rsidTr="002033EA">
        <w:trPr>
          <w:cnfStyle w:val="000000100000"/>
        </w:trPr>
        <w:tc>
          <w:tcPr>
            <w:cnfStyle w:val="001000000000"/>
            <w:tcW w:w="3114" w:type="dxa"/>
            <w:hideMark/>
          </w:tcPr>
          <w:p w:rsidR="001D7793" w:rsidRPr="00672506" w:rsidRDefault="001D7793" w:rsidP="002033EA">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100000"/>
              <w:rPr>
                <w:noProof/>
                <w:sz w:val="16"/>
                <w:szCs w:val="16"/>
              </w:rPr>
            </w:pPr>
            <w:r>
              <w:rPr>
                <w:noProof/>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1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1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4044AD">
            <w:pP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10000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jc w:val="center"/>
              <w:cnfStyle w:val="000000100000"/>
              <w:rPr>
                <w:noProof/>
                <w:sz w:val="16"/>
                <w:szCs w:val="16"/>
              </w:rPr>
            </w:pPr>
            <w:r w:rsidRPr="001A1E32">
              <w:rPr>
                <w:noProof/>
                <w:sz w:val="16"/>
                <w:szCs w:val="16"/>
              </w:rPr>
              <w:t>6 AY</w:t>
            </w:r>
          </w:p>
        </w:tc>
      </w:tr>
      <w:tr w:rsidR="001D7793" w:rsidRPr="001A1E32" w:rsidTr="002033EA">
        <w:tc>
          <w:tcPr>
            <w:cnfStyle w:val="001000000000"/>
            <w:tcW w:w="3114" w:type="dxa"/>
          </w:tcPr>
          <w:p w:rsidR="001D7793" w:rsidRPr="00672506" w:rsidRDefault="001D7793" w:rsidP="002033EA">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000000"/>
              <w:rPr>
                <w:noProof/>
                <w:sz w:val="16"/>
                <w:szCs w:val="16"/>
              </w:rPr>
            </w:pPr>
            <w:r>
              <w:rPr>
                <w:noProof/>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44AD" w:rsidP="002033EA">
            <w:pPr>
              <w:jc w:val="center"/>
              <w:cnfStyle w:val="000000000000"/>
              <w:rPr>
                <w:noProof/>
                <w:sz w:val="16"/>
                <w:szCs w:val="16"/>
              </w:rPr>
            </w:pPr>
            <w:r>
              <w:rPr>
                <w:noProof/>
                <w:sz w:val="16"/>
                <w:szCs w:val="16"/>
              </w:rPr>
              <w:t>1</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2033EA">
            <w:pPr>
              <w:jc w:val="center"/>
              <w:cnfStyle w:val="000000000000"/>
              <w:rPr>
                <w:noProof/>
                <w:sz w:val="16"/>
                <w:szCs w:val="16"/>
              </w:rPr>
            </w:pPr>
            <w:r w:rsidRPr="001A1E32">
              <w:rPr>
                <w:noProof/>
                <w:sz w:val="16"/>
                <w:szCs w:val="16"/>
              </w:rPr>
              <w:t>6 AY</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000000100000"/>
              <w:rPr>
                <w:noProof/>
                <w:sz w:val="16"/>
                <w:szCs w:val="16"/>
              </w:rPr>
            </w:pPr>
            <w:r w:rsidRPr="001A1E32">
              <w:rPr>
                <w:noProof/>
                <w:sz w:val="16"/>
                <w:szCs w:val="16"/>
              </w:rPr>
              <w:t>Okul Aile Birliği</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cnfStyle w:val="000000000000"/>
              <w:rPr>
                <w:noProof/>
                <w:sz w:val="16"/>
                <w:szCs w:val="16"/>
              </w:rPr>
            </w:pPr>
            <w:r w:rsidRPr="001A1E32">
              <w:rPr>
                <w:noProof/>
                <w:sz w:val="16"/>
                <w:szCs w:val="16"/>
              </w:rPr>
              <w:t>Öğretmenler Kurulu</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100000"/>
              <w:rPr>
                <w:noProof/>
                <w:sz w:val="16"/>
                <w:szCs w:val="16"/>
              </w:rPr>
            </w:pPr>
            <w:r w:rsidRPr="001A1E32">
              <w:rPr>
                <w:noProof/>
                <w:sz w:val="16"/>
                <w:szCs w:val="16"/>
              </w:rPr>
              <w:t>Tasarruf tedbirleri</w:t>
            </w:r>
          </w:p>
          <w:p w:rsidR="001D7793" w:rsidRPr="001A1E32" w:rsidRDefault="001D7793" w:rsidP="002033EA">
            <w:pPr>
              <w:jc w:val="both"/>
              <w:cnfStyle w:val="000000100000"/>
              <w:rPr>
                <w:noProof/>
                <w:sz w:val="16"/>
                <w:szCs w:val="16"/>
              </w:rPr>
            </w:pPr>
            <w:r w:rsidRPr="001A1E32">
              <w:rPr>
                <w:noProof/>
                <w:sz w:val="16"/>
                <w:szCs w:val="16"/>
              </w:rPr>
              <w:t>Ödenek veya harc</w:t>
            </w:r>
            <w:r w:rsidR="009A5ABF">
              <w:rPr>
                <w:noProof/>
                <w:sz w:val="16"/>
                <w:szCs w:val="16"/>
              </w:rPr>
              <w:t>ama taleplerinin karşılanama oaranının düşük olması</w:t>
            </w:r>
          </w:p>
          <w:p w:rsidR="001D7793" w:rsidRPr="001A1E32" w:rsidRDefault="001D7793" w:rsidP="002033EA">
            <w:pPr>
              <w:jc w:val="both"/>
              <w:cnfStyle w:val="000000100000"/>
              <w:rPr>
                <w:noProof/>
                <w:sz w:val="16"/>
                <w:szCs w:val="16"/>
              </w:rPr>
            </w:pPr>
            <w:r w:rsidRPr="001A1E32">
              <w:rPr>
                <w:noProof/>
                <w:sz w:val="16"/>
                <w:szCs w:val="16"/>
              </w:rPr>
              <w:t xml:space="preserve">İyileştirilen alanların aktif kullanılmaması </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A13DA7" w:rsidRDefault="001D7793" w:rsidP="002033EA">
            <w:pPr>
              <w:adjustRightInd w:val="0"/>
              <w:jc w:val="both"/>
              <w:cnfStyle w:val="000000000000"/>
              <w:rPr>
                <w:sz w:val="16"/>
                <w:szCs w:val="20"/>
              </w:rPr>
            </w:pPr>
            <w:r w:rsidRPr="001A1E32">
              <w:rPr>
                <w:sz w:val="16"/>
                <w:szCs w:val="20"/>
              </w:rPr>
              <w:t>S1 Fiziki mekânların iyileştirilmesi için kamu idareleri, belediyeler ve işverenlerle iş birlikleri yapılacaktır.</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4044AD" w:rsidP="002033EA">
            <w:pPr>
              <w:jc w:val="both"/>
              <w:cnfStyle w:val="000000100000"/>
              <w:rPr>
                <w:noProof/>
                <w:sz w:val="16"/>
                <w:szCs w:val="16"/>
              </w:rPr>
            </w:pPr>
            <w:r>
              <w:rPr>
                <w:noProof/>
                <w:sz w:val="16"/>
                <w:szCs w:val="16"/>
              </w:rPr>
              <w:t>5000 TL</w:t>
            </w:r>
          </w:p>
        </w:tc>
      </w:tr>
      <w:tr w:rsidR="001D7793" w:rsidRPr="001A1E32" w:rsidTr="002033EA">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000000"/>
              <w:rPr>
                <w:noProof/>
                <w:sz w:val="16"/>
                <w:szCs w:val="16"/>
              </w:rPr>
            </w:pPr>
            <w:r w:rsidRPr="001A1E32">
              <w:rPr>
                <w:noProof/>
                <w:sz w:val="16"/>
                <w:szCs w:val="16"/>
              </w:rPr>
              <w:t>Ülke genelinde yaşanan doğal afetler nedeniyle yatırım kaynağının önemli bölümü öncelikli bölgelere aktarılmaktadır.</w:t>
            </w:r>
          </w:p>
          <w:p w:rsidR="001D7793" w:rsidRPr="001A1E32" w:rsidRDefault="001D7793" w:rsidP="002033EA">
            <w:pPr>
              <w:jc w:val="both"/>
              <w:cnfStyle w:val="000000000000"/>
              <w:rPr>
                <w:noProof/>
                <w:sz w:val="16"/>
                <w:szCs w:val="16"/>
              </w:rPr>
            </w:pPr>
            <w:r w:rsidRPr="001A1E32">
              <w:rPr>
                <w:noProof/>
                <w:sz w:val="16"/>
                <w:szCs w:val="16"/>
              </w:rPr>
              <w:t>Yaşanması muhtemel doğal afetler nedeniyle kurum binalarında büyük onarıma veya güçlendirmeye ihtiyac duyulmaktadır.</w:t>
            </w:r>
          </w:p>
          <w:p w:rsidR="001D7793" w:rsidRPr="001A1E32" w:rsidRDefault="001D7793" w:rsidP="002033EA">
            <w:pPr>
              <w:jc w:val="both"/>
              <w:cnfStyle w:val="00000000000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1D7793" w:rsidRPr="001A1E32" w:rsidTr="002033EA">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2033EA">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2033EA">
            <w:pPr>
              <w:jc w:val="both"/>
              <w:cnfStyle w:val="000000100000"/>
              <w:rPr>
                <w:noProof/>
                <w:sz w:val="16"/>
                <w:szCs w:val="16"/>
              </w:rPr>
            </w:pPr>
            <w:r w:rsidRPr="001A1E32">
              <w:rPr>
                <w:noProof/>
                <w:sz w:val="16"/>
                <w:szCs w:val="16"/>
              </w:rPr>
              <w:t>Okul aile birliği desteği sağlanması</w:t>
            </w:r>
          </w:p>
          <w:p w:rsidR="001D7793" w:rsidRPr="001A1E32" w:rsidRDefault="001D7793" w:rsidP="002033EA">
            <w:pPr>
              <w:jc w:val="both"/>
              <w:cnfStyle w:val="000000100000"/>
              <w:rPr>
                <w:noProof/>
                <w:sz w:val="16"/>
                <w:szCs w:val="16"/>
              </w:rPr>
            </w:pPr>
            <w:r w:rsidRPr="001A1E32">
              <w:rPr>
                <w:noProof/>
                <w:sz w:val="16"/>
                <w:szCs w:val="16"/>
              </w:rPr>
              <w:t>İyileştirilen alanların eğitim ve öğretim çalışmalarında aktif kullanılması, fayda-maliyet dengesinin sağlanması</w:t>
            </w:r>
          </w:p>
          <w:p w:rsidR="001D7793" w:rsidRPr="001A1E32" w:rsidRDefault="001D7793" w:rsidP="002033EA">
            <w:pPr>
              <w:jc w:val="both"/>
              <w:cnfStyle w:val="00000010000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1D7793" w:rsidRPr="001A1E32" w:rsidRDefault="001D7793" w:rsidP="001D7793">
      <w:pPr>
        <w:tabs>
          <w:tab w:val="left" w:pos="857"/>
        </w:tabs>
        <w:spacing w:before="47"/>
        <w:outlineLvl w:val="1"/>
        <w:rPr>
          <w:rFonts w:ascii="Times New Roman" w:hAnsi="Times New Roman" w:cs="Times New Roman"/>
          <w:b/>
          <w:bCs/>
          <w:noProof/>
          <w:color w:val="984806"/>
          <w:sz w:val="24"/>
          <w:szCs w:val="24"/>
        </w:rPr>
      </w:pPr>
    </w:p>
    <w:p w:rsidR="001D7793" w:rsidRPr="001A1E32" w:rsidRDefault="001D7793" w:rsidP="001D7793">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1D7793" w:rsidRPr="001A1E32" w:rsidRDefault="001D7793" w:rsidP="001D7793">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1D7793" w:rsidRPr="001A1E32" w:rsidRDefault="001D7793" w:rsidP="001D7793">
      <w:pPr>
        <w:rPr>
          <w:rFonts w:ascii="Times New Roman" w:hAnsi="Times New Roman" w:cs="Times New Roman"/>
          <w:noProof/>
          <w:sz w:val="24"/>
          <w:szCs w:val="24"/>
        </w:rPr>
      </w:pPr>
    </w:p>
    <w:p w:rsidR="001D7793" w:rsidRPr="001A1E32" w:rsidRDefault="001D7793" w:rsidP="001D7793">
      <w:pPr>
        <w:ind w:left="136"/>
        <w:jc w:val="both"/>
        <w:outlineLvl w:val="2"/>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15 Tahmini Maliyetler (TL)</w:t>
      </w:r>
    </w:p>
    <w:p w:rsidR="001D7793" w:rsidRPr="001A1E32" w:rsidRDefault="001D7793" w:rsidP="001D7793">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1D7793" w:rsidRPr="006B3D1F" w:rsidTr="002033EA">
        <w:trPr>
          <w:cnfStyle w:val="100000000000"/>
          <w:jc w:val="center"/>
        </w:trPr>
        <w:tc>
          <w:tcPr>
            <w:cnfStyle w:val="001000000000"/>
            <w:tcW w:w="1555" w:type="dxa"/>
            <w:shd w:val="clear" w:color="auto" w:fill="943634"/>
            <w:vAlign w:val="center"/>
          </w:tcPr>
          <w:p w:rsidR="001D7793" w:rsidRPr="006B3D1F" w:rsidRDefault="001D7793" w:rsidP="002033EA">
            <w:pPr>
              <w:jc w:val="center"/>
              <w:rPr>
                <w:noProof/>
                <w:sz w:val="20"/>
                <w:szCs w:val="20"/>
              </w:rPr>
            </w:pPr>
            <w:r w:rsidRPr="006B3D1F">
              <w:rPr>
                <w:noProof/>
                <w:sz w:val="20"/>
                <w:szCs w:val="20"/>
              </w:rPr>
              <w:t>Hedefler</w:t>
            </w:r>
          </w:p>
        </w:tc>
        <w:tc>
          <w:tcPr>
            <w:tcW w:w="1335" w:type="dxa"/>
            <w:shd w:val="clear" w:color="auto" w:fill="943634"/>
            <w:vAlign w:val="center"/>
          </w:tcPr>
          <w:p w:rsidR="001D7793" w:rsidRPr="006B3D1F" w:rsidRDefault="001D7793" w:rsidP="002033EA">
            <w:pPr>
              <w:ind w:left="-100"/>
              <w:jc w:val="center"/>
              <w:cnfStyle w:val="100000000000"/>
              <w:rPr>
                <w:noProof/>
                <w:sz w:val="20"/>
                <w:szCs w:val="20"/>
              </w:rPr>
            </w:pPr>
            <w:r w:rsidRPr="006B3D1F">
              <w:rPr>
                <w:noProof/>
                <w:sz w:val="20"/>
                <w:szCs w:val="20"/>
              </w:rPr>
              <w:t>2024</w:t>
            </w:r>
          </w:p>
        </w:tc>
        <w:tc>
          <w:tcPr>
            <w:tcW w:w="1334" w:type="dxa"/>
            <w:shd w:val="clear" w:color="auto" w:fill="943634"/>
            <w:vAlign w:val="center"/>
          </w:tcPr>
          <w:p w:rsidR="001D7793" w:rsidRPr="006B3D1F" w:rsidRDefault="001D7793" w:rsidP="002033EA">
            <w:pPr>
              <w:ind w:left="-100"/>
              <w:jc w:val="center"/>
              <w:cnfStyle w:val="100000000000"/>
              <w:rPr>
                <w:noProof/>
                <w:sz w:val="20"/>
                <w:szCs w:val="20"/>
              </w:rPr>
            </w:pPr>
            <w:r w:rsidRPr="006B3D1F">
              <w:rPr>
                <w:noProof/>
                <w:sz w:val="20"/>
                <w:szCs w:val="20"/>
              </w:rPr>
              <w:t>2025</w:t>
            </w:r>
          </w:p>
        </w:tc>
        <w:tc>
          <w:tcPr>
            <w:tcW w:w="1334" w:type="dxa"/>
            <w:shd w:val="clear" w:color="auto" w:fill="943634"/>
            <w:vAlign w:val="center"/>
          </w:tcPr>
          <w:p w:rsidR="001D7793" w:rsidRPr="006B3D1F" w:rsidRDefault="001D7793" w:rsidP="002033EA">
            <w:pPr>
              <w:ind w:left="-100"/>
              <w:jc w:val="center"/>
              <w:cnfStyle w:val="100000000000"/>
              <w:rPr>
                <w:noProof/>
                <w:sz w:val="20"/>
                <w:szCs w:val="20"/>
              </w:rPr>
            </w:pPr>
            <w:r w:rsidRPr="006B3D1F">
              <w:rPr>
                <w:noProof/>
                <w:sz w:val="20"/>
                <w:szCs w:val="20"/>
              </w:rPr>
              <w:t>2026</w:t>
            </w:r>
          </w:p>
        </w:tc>
        <w:tc>
          <w:tcPr>
            <w:tcW w:w="1334" w:type="dxa"/>
            <w:shd w:val="clear" w:color="auto" w:fill="943634"/>
            <w:vAlign w:val="center"/>
          </w:tcPr>
          <w:p w:rsidR="001D7793" w:rsidRPr="006B3D1F" w:rsidRDefault="001D7793" w:rsidP="002033EA">
            <w:pPr>
              <w:ind w:left="-100"/>
              <w:jc w:val="center"/>
              <w:cnfStyle w:val="100000000000"/>
              <w:rPr>
                <w:noProof/>
                <w:sz w:val="20"/>
                <w:szCs w:val="20"/>
              </w:rPr>
            </w:pPr>
            <w:r w:rsidRPr="006B3D1F">
              <w:rPr>
                <w:noProof/>
                <w:sz w:val="20"/>
                <w:szCs w:val="20"/>
              </w:rPr>
              <w:t>2027</w:t>
            </w:r>
          </w:p>
        </w:tc>
        <w:tc>
          <w:tcPr>
            <w:tcW w:w="1334" w:type="dxa"/>
            <w:shd w:val="clear" w:color="auto" w:fill="943634"/>
            <w:vAlign w:val="center"/>
          </w:tcPr>
          <w:p w:rsidR="001D7793" w:rsidRPr="006B3D1F" w:rsidRDefault="001D7793" w:rsidP="002033EA">
            <w:pPr>
              <w:ind w:left="-100"/>
              <w:jc w:val="center"/>
              <w:cnfStyle w:val="100000000000"/>
              <w:rPr>
                <w:noProof/>
                <w:sz w:val="20"/>
                <w:szCs w:val="20"/>
              </w:rPr>
            </w:pPr>
            <w:r w:rsidRPr="006B3D1F">
              <w:rPr>
                <w:noProof/>
                <w:sz w:val="20"/>
                <w:szCs w:val="20"/>
              </w:rPr>
              <w:t>2028</w:t>
            </w:r>
          </w:p>
        </w:tc>
        <w:tc>
          <w:tcPr>
            <w:tcW w:w="1334" w:type="dxa"/>
            <w:shd w:val="clear" w:color="auto" w:fill="943634"/>
            <w:vAlign w:val="center"/>
          </w:tcPr>
          <w:p w:rsidR="001D7793" w:rsidRPr="006B3D1F" w:rsidRDefault="001D7793" w:rsidP="002033EA">
            <w:pPr>
              <w:ind w:left="-100"/>
              <w:jc w:val="center"/>
              <w:cnfStyle w:val="100000000000"/>
              <w:rPr>
                <w:noProof/>
                <w:sz w:val="20"/>
                <w:szCs w:val="20"/>
              </w:rPr>
            </w:pPr>
            <w:r w:rsidRPr="006B3D1F">
              <w:rPr>
                <w:noProof/>
                <w:sz w:val="20"/>
                <w:szCs w:val="20"/>
              </w:rPr>
              <w:t>Toplam Maliyet</w:t>
            </w:r>
          </w:p>
        </w:tc>
      </w:tr>
      <w:tr w:rsidR="001D7793" w:rsidRPr="006B3D1F" w:rsidTr="002033EA">
        <w:trPr>
          <w:cnfStyle w:val="000000100000"/>
          <w:jc w:val="center"/>
        </w:trPr>
        <w:tc>
          <w:tcPr>
            <w:cnfStyle w:val="001000000000"/>
            <w:tcW w:w="1555" w:type="dxa"/>
            <w:vAlign w:val="center"/>
          </w:tcPr>
          <w:p w:rsidR="001D7793" w:rsidRPr="006B3D1F" w:rsidRDefault="001D7793" w:rsidP="002033EA">
            <w:pPr>
              <w:rPr>
                <w:rFonts w:eastAsia="Times New Roman"/>
                <w:noProof/>
                <w:color w:val="000000"/>
                <w:sz w:val="20"/>
                <w:szCs w:val="20"/>
              </w:rPr>
            </w:pPr>
            <w:r w:rsidRPr="006B3D1F">
              <w:rPr>
                <w:rFonts w:eastAsia="Times New Roman"/>
                <w:noProof/>
                <w:color w:val="000000"/>
                <w:sz w:val="20"/>
                <w:szCs w:val="20"/>
              </w:rPr>
              <w:t>A1</w:t>
            </w:r>
          </w:p>
        </w:tc>
        <w:tc>
          <w:tcPr>
            <w:tcW w:w="1335" w:type="dxa"/>
            <w:vAlign w:val="center"/>
          </w:tcPr>
          <w:p w:rsidR="001D7793" w:rsidRPr="006B3D1F" w:rsidRDefault="001D7793" w:rsidP="002033EA">
            <w:pPr>
              <w:jc w:val="right"/>
              <w:cnfStyle w:val="000000100000"/>
              <w:rPr>
                <w:b/>
                <w:bCs/>
                <w:noProof/>
                <w:sz w:val="20"/>
                <w:szCs w:val="20"/>
              </w:rPr>
            </w:pPr>
          </w:p>
        </w:tc>
        <w:tc>
          <w:tcPr>
            <w:tcW w:w="1334" w:type="dxa"/>
            <w:vAlign w:val="center"/>
          </w:tcPr>
          <w:p w:rsidR="001D7793" w:rsidRPr="006B3D1F" w:rsidRDefault="001D7793" w:rsidP="002033EA">
            <w:pPr>
              <w:jc w:val="right"/>
              <w:cnfStyle w:val="000000100000"/>
              <w:rPr>
                <w:b/>
                <w:bCs/>
                <w:noProof/>
                <w:sz w:val="20"/>
                <w:szCs w:val="20"/>
              </w:rPr>
            </w:pPr>
          </w:p>
        </w:tc>
        <w:tc>
          <w:tcPr>
            <w:tcW w:w="1334" w:type="dxa"/>
            <w:vAlign w:val="center"/>
          </w:tcPr>
          <w:p w:rsidR="001D7793" w:rsidRPr="006B3D1F" w:rsidRDefault="001D7793" w:rsidP="002033EA">
            <w:pPr>
              <w:jc w:val="right"/>
              <w:cnfStyle w:val="000000100000"/>
              <w:rPr>
                <w:b/>
                <w:bCs/>
                <w:noProof/>
                <w:sz w:val="20"/>
                <w:szCs w:val="20"/>
              </w:rPr>
            </w:pPr>
          </w:p>
        </w:tc>
        <w:tc>
          <w:tcPr>
            <w:tcW w:w="1334" w:type="dxa"/>
            <w:vAlign w:val="center"/>
          </w:tcPr>
          <w:p w:rsidR="001D7793" w:rsidRPr="006B3D1F" w:rsidRDefault="001D7793" w:rsidP="002033EA">
            <w:pPr>
              <w:jc w:val="right"/>
              <w:cnfStyle w:val="000000100000"/>
              <w:rPr>
                <w:b/>
                <w:bCs/>
                <w:noProof/>
                <w:sz w:val="20"/>
                <w:szCs w:val="20"/>
              </w:rPr>
            </w:pPr>
          </w:p>
        </w:tc>
        <w:tc>
          <w:tcPr>
            <w:tcW w:w="1334" w:type="dxa"/>
            <w:vAlign w:val="center"/>
          </w:tcPr>
          <w:p w:rsidR="001D7793" w:rsidRPr="006B3D1F" w:rsidRDefault="001D7793" w:rsidP="002033EA">
            <w:pPr>
              <w:jc w:val="right"/>
              <w:cnfStyle w:val="000000100000"/>
              <w:rPr>
                <w:b/>
                <w:bCs/>
                <w:noProof/>
                <w:sz w:val="20"/>
                <w:szCs w:val="20"/>
              </w:rPr>
            </w:pPr>
          </w:p>
        </w:tc>
        <w:tc>
          <w:tcPr>
            <w:tcW w:w="1334" w:type="dxa"/>
            <w:vAlign w:val="center"/>
          </w:tcPr>
          <w:p w:rsidR="001D7793" w:rsidRPr="006B3D1F" w:rsidRDefault="001D7793" w:rsidP="002033EA">
            <w:pPr>
              <w:jc w:val="right"/>
              <w:cnfStyle w:val="000000100000"/>
              <w:rPr>
                <w:b/>
                <w:noProof/>
                <w:color w:val="000000"/>
                <w:sz w:val="20"/>
                <w:szCs w:val="20"/>
              </w:rPr>
            </w:pPr>
          </w:p>
        </w:tc>
      </w:tr>
      <w:tr w:rsidR="001D7793" w:rsidRPr="006B3D1F" w:rsidTr="002033EA">
        <w:trPr>
          <w:jc w:val="center"/>
        </w:trPr>
        <w:tc>
          <w:tcPr>
            <w:cnfStyle w:val="001000000000"/>
            <w:tcW w:w="1555" w:type="dxa"/>
            <w:vAlign w:val="center"/>
          </w:tcPr>
          <w:p w:rsidR="001D7793" w:rsidRPr="006B3D1F" w:rsidRDefault="001D7793" w:rsidP="002033EA">
            <w:pPr>
              <w:jc w:val="right"/>
              <w:rPr>
                <w:rFonts w:eastAsia="Times New Roman"/>
                <w:noProof/>
                <w:color w:val="000000"/>
                <w:sz w:val="20"/>
                <w:szCs w:val="20"/>
              </w:rPr>
            </w:pPr>
            <w:r w:rsidRPr="006B3D1F">
              <w:rPr>
                <w:rFonts w:eastAsia="Times New Roman"/>
                <w:noProof/>
                <w:color w:val="000000"/>
                <w:sz w:val="20"/>
                <w:szCs w:val="20"/>
              </w:rPr>
              <w:t>H1.1</w:t>
            </w:r>
          </w:p>
        </w:tc>
        <w:tc>
          <w:tcPr>
            <w:tcW w:w="1335" w:type="dxa"/>
            <w:vAlign w:val="center"/>
          </w:tcPr>
          <w:p w:rsidR="001D7793" w:rsidRPr="006B3D1F" w:rsidRDefault="00BA2D19"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BA2D19"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BA2D19"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BA2D19"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BA2D19"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BA2D19" w:rsidP="002033EA">
            <w:pPr>
              <w:jc w:val="right"/>
              <w:cnfStyle w:val="000000000000"/>
              <w:rPr>
                <w:noProof/>
                <w:color w:val="000000"/>
                <w:sz w:val="20"/>
                <w:szCs w:val="20"/>
              </w:rPr>
            </w:pPr>
            <w:r>
              <w:rPr>
                <w:noProof/>
                <w:color w:val="000000"/>
                <w:sz w:val="20"/>
                <w:szCs w:val="20"/>
              </w:rPr>
              <w:t>0 TL</w:t>
            </w:r>
          </w:p>
        </w:tc>
      </w:tr>
      <w:tr w:rsidR="001D7793" w:rsidRPr="006B3D1F" w:rsidTr="002033EA">
        <w:trPr>
          <w:cnfStyle w:val="000000100000"/>
          <w:jc w:val="center"/>
        </w:trPr>
        <w:tc>
          <w:tcPr>
            <w:cnfStyle w:val="001000000000"/>
            <w:tcW w:w="1555" w:type="dxa"/>
            <w:vAlign w:val="center"/>
          </w:tcPr>
          <w:p w:rsidR="001D7793" w:rsidRPr="006B3D1F" w:rsidRDefault="001D7793" w:rsidP="002033EA">
            <w:pPr>
              <w:rPr>
                <w:rFonts w:eastAsia="Times New Roman"/>
                <w:noProof/>
                <w:color w:val="000000"/>
                <w:sz w:val="20"/>
                <w:szCs w:val="20"/>
              </w:rPr>
            </w:pPr>
            <w:r w:rsidRPr="006B3D1F">
              <w:rPr>
                <w:rFonts w:eastAsia="Times New Roman"/>
                <w:noProof/>
                <w:color w:val="000000"/>
                <w:sz w:val="20"/>
                <w:szCs w:val="20"/>
              </w:rPr>
              <w:t>A2</w:t>
            </w:r>
          </w:p>
        </w:tc>
        <w:tc>
          <w:tcPr>
            <w:tcW w:w="1335"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noProof/>
                <w:color w:val="000000"/>
                <w:sz w:val="20"/>
                <w:szCs w:val="20"/>
              </w:rPr>
            </w:pPr>
          </w:p>
        </w:tc>
      </w:tr>
      <w:tr w:rsidR="001D7793" w:rsidRPr="006B3D1F" w:rsidTr="002033EA">
        <w:trPr>
          <w:jc w:val="center"/>
        </w:trPr>
        <w:tc>
          <w:tcPr>
            <w:cnfStyle w:val="001000000000"/>
            <w:tcW w:w="1555" w:type="dxa"/>
            <w:vAlign w:val="center"/>
          </w:tcPr>
          <w:p w:rsidR="001D7793" w:rsidRPr="006B3D1F" w:rsidRDefault="001D7793" w:rsidP="002033EA">
            <w:pPr>
              <w:jc w:val="right"/>
              <w:rPr>
                <w:rFonts w:eastAsia="Times New Roman"/>
                <w:noProof/>
                <w:color w:val="000000"/>
                <w:sz w:val="20"/>
                <w:szCs w:val="20"/>
              </w:rPr>
            </w:pPr>
            <w:r w:rsidRPr="006B3D1F">
              <w:rPr>
                <w:rFonts w:eastAsia="Times New Roman"/>
                <w:noProof/>
                <w:color w:val="000000"/>
                <w:sz w:val="20"/>
                <w:szCs w:val="20"/>
              </w:rPr>
              <w:t>H2.1</w:t>
            </w:r>
          </w:p>
        </w:tc>
        <w:tc>
          <w:tcPr>
            <w:tcW w:w="1335" w:type="dxa"/>
            <w:vAlign w:val="center"/>
          </w:tcPr>
          <w:p w:rsidR="001D7793" w:rsidRPr="006B3D1F" w:rsidRDefault="007407E4"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7407E4"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7407E4"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7407E4"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7407E4"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7407E4" w:rsidP="002033EA">
            <w:pPr>
              <w:jc w:val="right"/>
              <w:cnfStyle w:val="000000000000"/>
              <w:rPr>
                <w:noProof/>
                <w:color w:val="000000"/>
                <w:sz w:val="20"/>
                <w:szCs w:val="20"/>
              </w:rPr>
            </w:pPr>
            <w:r>
              <w:rPr>
                <w:noProof/>
                <w:color w:val="000000"/>
                <w:sz w:val="20"/>
                <w:szCs w:val="20"/>
              </w:rPr>
              <w:t>0 TL</w:t>
            </w:r>
          </w:p>
        </w:tc>
      </w:tr>
      <w:tr w:rsidR="001D7793" w:rsidRPr="006B3D1F" w:rsidTr="002033EA">
        <w:trPr>
          <w:cnfStyle w:val="000000100000"/>
          <w:jc w:val="center"/>
        </w:trPr>
        <w:tc>
          <w:tcPr>
            <w:cnfStyle w:val="001000000000"/>
            <w:tcW w:w="1555" w:type="dxa"/>
            <w:vAlign w:val="center"/>
          </w:tcPr>
          <w:p w:rsidR="001D7793" w:rsidRPr="006B3D1F" w:rsidRDefault="001D7793" w:rsidP="002033EA">
            <w:pPr>
              <w:rPr>
                <w:rFonts w:eastAsia="Times New Roman"/>
                <w:noProof/>
                <w:color w:val="000000"/>
                <w:sz w:val="20"/>
                <w:szCs w:val="20"/>
              </w:rPr>
            </w:pPr>
            <w:r w:rsidRPr="006B3D1F">
              <w:rPr>
                <w:rFonts w:eastAsia="Times New Roman"/>
                <w:noProof/>
                <w:color w:val="000000"/>
                <w:sz w:val="20"/>
                <w:szCs w:val="20"/>
              </w:rPr>
              <w:t>A3</w:t>
            </w:r>
          </w:p>
        </w:tc>
        <w:tc>
          <w:tcPr>
            <w:tcW w:w="1335"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noProof/>
                <w:color w:val="000000"/>
                <w:sz w:val="20"/>
                <w:szCs w:val="20"/>
              </w:rPr>
            </w:pPr>
          </w:p>
        </w:tc>
      </w:tr>
      <w:tr w:rsidR="001D7793" w:rsidRPr="006B3D1F" w:rsidTr="002033EA">
        <w:trPr>
          <w:jc w:val="center"/>
        </w:trPr>
        <w:tc>
          <w:tcPr>
            <w:cnfStyle w:val="001000000000"/>
            <w:tcW w:w="1555" w:type="dxa"/>
            <w:vAlign w:val="center"/>
          </w:tcPr>
          <w:p w:rsidR="001D7793" w:rsidRPr="006B3D1F" w:rsidRDefault="001D7793" w:rsidP="002033EA">
            <w:pPr>
              <w:jc w:val="right"/>
              <w:rPr>
                <w:rFonts w:eastAsia="Times New Roman"/>
                <w:noProof/>
                <w:color w:val="000000"/>
                <w:sz w:val="20"/>
                <w:szCs w:val="20"/>
              </w:rPr>
            </w:pPr>
            <w:r w:rsidRPr="006B3D1F">
              <w:rPr>
                <w:rFonts w:eastAsia="Times New Roman"/>
                <w:noProof/>
                <w:color w:val="000000"/>
                <w:sz w:val="20"/>
                <w:szCs w:val="20"/>
              </w:rPr>
              <w:t>H3.1</w:t>
            </w:r>
          </w:p>
        </w:tc>
        <w:tc>
          <w:tcPr>
            <w:tcW w:w="1335" w:type="dxa"/>
            <w:vAlign w:val="center"/>
          </w:tcPr>
          <w:p w:rsidR="001D7793" w:rsidRPr="006B3D1F" w:rsidRDefault="00A029D8" w:rsidP="002033EA">
            <w:pPr>
              <w:jc w:val="right"/>
              <w:cnfStyle w:val="000000000000"/>
              <w:rPr>
                <w:bCs/>
                <w:noProof/>
                <w:color w:val="000000"/>
                <w:sz w:val="20"/>
                <w:szCs w:val="20"/>
              </w:rPr>
            </w:pPr>
            <w:r>
              <w:rPr>
                <w:bCs/>
                <w:noProof/>
                <w:color w:val="000000"/>
                <w:sz w:val="20"/>
                <w:szCs w:val="20"/>
              </w:rPr>
              <w:t>1500 TL</w:t>
            </w:r>
          </w:p>
        </w:tc>
        <w:tc>
          <w:tcPr>
            <w:tcW w:w="1334" w:type="dxa"/>
            <w:vAlign w:val="center"/>
          </w:tcPr>
          <w:p w:rsidR="001D7793" w:rsidRPr="006B3D1F" w:rsidRDefault="00A029D8" w:rsidP="002033EA">
            <w:pPr>
              <w:jc w:val="right"/>
              <w:cnfStyle w:val="000000000000"/>
              <w:rPr>
                <w:bCs/>
                <w:noProof/>
                <w:color w:val="000000"/>
                <w:sz w:val="20"/>
                <w:szCs w:val="20"/>
              </w:rPr>
            </w:pPr>
            <w:r>
              <w:rPr>
                <w:bCs/>
                <w:noProof/>
                <w:color w:val="000000"/>
                <w:sz w:val="20"/>
                <w:szCs w:val="20"/>
              </w:rPr>
              <w:t>2000 TL</w:t>
            </w:r>
          </w:p>
        </w:tc>
        <w:tc>
          <w:tcPr>
            <w:tcW w:w="1334" w:type="dxa"/>
            <w:vAlign w:val="center"/>
          </w:tcPr>
          <w:p w:rsidR="001D7793" w:rsidRPr="006B3D1F" w:rsidRDefault="00A029D8" w:rsidP="002033EA">
            <w:pPr>
              <w:jc w:val="right"/>
              <w:cnfStyle w:val="000000000000"/>
              <w:rPr>
                <w:bCs/>
                <w:noProof/>
                <w:color w:val="000000"/>
                <w:sz w:val="20"/>
                <w:szCs w:val="20"/>
              </w:rPr>
            </w:pPr>
            <w:r>
              <w:rPr>
                <w:bCs/>
                <w:noProof/>
                <w:color w:val="000000"/>
                <w:sz w:val="20"/>
                <w:szCs w:val="20"/>
              </w:rPr>
              <w:t>2500 TL</w:t>
            </w:r>
          </w:p>
        </w:tc>
        <w:tc>
          <w:tcPr>
            <w:tcW w:w="1334" w:type="dxa"/>
            <w:vAlign w:val="center"/>
          </w:tcPr>
          <w:p w:rsidR="001D7793" w:rsidRPr="006B3D1F" w:rsidRDefault="00A029D8" w:rsidP="002033EA">
            <w:pPr>
              <w:jc w:val="right"/>
              <w:cnfStyle w:val="000000000000"/>
              <w:rPr>
                <w:bCs/>
                <w:noProof/>
                <w:color w:val="000000"/>
                <w:sz w:val="20"/>
                <w:szCs w:val="20"/>
              </w:rPr>
            </w:pPr>
            <w:r>
              <w:rPr>
                <w:bCs/>
                <w:noProof/>
                <w:color w:val="000000"/>
                <w:sz w:val="20"/>
                <w:szCs w:val="20"/>
              </w:rPr>
              <w:t>3000 TL</w:t>
            </w:r>
          </w:p>
        </w:tc>
        <w:tc>
          <w:tcPr>
            <w:tcW w:w="1334" w:type="dxa"/>
            <w:vAlign w:val="center"/>
          </w:tcPr>
          <w:p w:rsidR="001D7793" w:rsidRPr="006B3D1F" w:rsidRDefault="00A029D8" w:rsidP="002033EA">
            <w:pPr>
              <w:jc w:val="right"/>
              <w:cnfStyle w:val="000000000000"/>
              <w:rPr>
                <w:bCs/>
                <w:noProof/>
                <w:color w:val="000000"/>
                <w:sz w:val="20"/>
                <w:szCs w:val="20"/>
              </w:rPr>
            </w:pPr>
            <w:r>
              <w:rPr>
                <w:bCs/>
                <w:noProof/>
                <w:color w:val="000000"/>
                <w:sz w:val="20"/>
                <w:szCs w:val="20"/>
              </w:rPr>
              <w:t>5000 TL</w:t>
            </w:r>
          </w:p>
        </w:tc>
        <w:tc>
          <w:tcPr>
            <w:tcW w:w="1334" w:type="dxa"/>
            <w:vAlign w:val="center"/>
          </w:tcPr>
          <w:p w:rsidR="001D7793" w:rsidRPr="006B3D1F" w:rsidRDefault="00755EAA" w:rsidP="002033EA">
            <w:pPr>
              <w:jc w:val="right"/>
              <w:cnfStyle w:val="000000000000"/>
              <w:rPr>
                <w:noProof/>
                <w:color w:val="000000"/>
                <w:sz w:val="20"/>
                <w:szCs w:val="20"/>
              </w:rPr>
            </w:pPr>
            <w:r>
              <w:rPr>
                <w:noProof/>
                <w:color w:val="000000"/>
                <w:sz w:val="20"/>
                <w:szCs w:val="20"/>
              </w:rPr>
              <w:t>14000 TL</w:t>
            </w:r>
          </w:p>
        </w:tc>
      </w:tr>
      <w:tr w:rsidR="001D7793" w:rsidRPr="006B3D1F" w:rsidTr="002033EA">
        <w:trPr>
          <w:cnfStyle w:val="000000100000"/>
          <w:jc w:val="center"/>
        </w:trPr>
        <w:tc>
          <w:tcPr>
            <w:cnfStyle w:val="001000000000"/>
            <w:tcW w:w="1555" w:type="dxa"/>
            <w:vAlign w:val="center"/>
          </w:tcPr>
          <w:p w:rsidR="001D7793" w:rsidRPr="006B3D1F" w:rsidRDefault="001D7793" w:rsidP="002033EA">
            <w:pPr>
              <w:rPr>
                <w:rFonts w:eastAsia="Times New Roman"/>
                <w:noProof/>
                <w:color w:val="000000"/>
                <w:sz w:val="20"/>
                <w:szCs w:val="20"/>
              </w:rPr>
            </w:pPr>
            <w:r w:rsidRPr="006B3D1F">
              <w:rPr>
                <w:rFonts w:eastAsia="Times New Roman"/>
                <w:noProof/>
                <w:color w:val="000000"/>
                <w:sz w:val="20"/>
                <w:szCs w:val="20"/>
              </w:rPr>
              <w:t>A4</w:t>
            </w:r>
          </w:p>
        </w:tc>
        <w:tc>
          <w:tcPr>
            <w:tcW w:w="1335"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bCs/>
                <w:noProof/>
                <w:color w:val="000000"/>
                <w:sz w:val="20"/>
                <w:szCs w:val="20"/>
              </w:rPr>
            </w:pPr>
          </w:p>
        </w:tc>
        <w:tc>
          <w:tcPr>
            <w:tcW w:w="1334" w:type="dxa"/>
            <w:vAlign w:val="center"/>
          </w:tcPr>
          <w:p w:rsidR="001D7793" w:rsidRPr="006B3D1F" w:rsidRDefault="001D7793" w:rsidP="002033EA">
            <w:pPr>
              <w:jc w:val="right"/>
              <w:cnfStyle w:val="000000100000"/>
              <w:rPr>
                <w:b/>
                <w:noProof/>
                <w:color w:val="000000"/>
                <w:sz w:val="20"/>
                <w:szCs w:val="20"/>
              </w:rPr>
            </w:pPr>
          </w:p>
        </w:tc>
      </w:tr>
      <w:tr w:rsidR="001D7793" w:rsidRPr="006B3D1F" w:rsidTr="002033EA">
        <w:trPr>
          <w:jc w:val="center"/>
        </w:trPr>
        <w:tc>
          <w:tcPr>
            <w:cnfStyle w:val="001000000000"/>
            <w:tcW w:w="1555" w:type="dxa"/>
            <w:vAlign w:val="center"/>
          </w:tcPr>
          <w:p w:rsidR="001D7793" w:rsidRPr="006B3D1F" w:rsidRDefault="001D7793" w:rsidP="002033EA">
            <w:pPr>
              <w:jc w:val="right"/>
              <w:rPr>
                <w:rFonts w:eastAsia="Times New Roman"/>
                <w:noProof/>
                <w:color w:val="000000"/>
                <w:sz w:val="20"/>
                <w:szCs w:val="20"/>
              </w:rPr>
            </w:pPr>
            <w:r w:rsidRPr="006B3D1F">
              <w:rPr>
                <w:rFonts w:eastAsia="Times New Roman"/>
                <w:noProof/>
                <w:color w:val="000000"/>
                <w:sz w:val="20"/>
                <w:szCs w:val="20"/>
              </w:rPr>
              <w:t>H4.1</w:t>
            </w:r>
          </w:p>
        </w:tc>
        <w:tc>
          <w:tcPr>
            <w:tcW w:w="1335" w:type="dxa"/>
            <w:vAlign w:val="center"/>
          </w:tcPr>
          <w:p w:rsidR="001D7793" w:rsidRPr="006B3D1F" w:rsidRDefault="00755EAA"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755EAA"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755EAA"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755EAA"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755EAA" w:rsidP="002033EA">
            <w:pPr>
              <w:jc w:val="right"/>
              <w:cnfStyle w:val="000000000000"/>
              <w:rPr>
                <w:bCs/>
                <w:noProof/>
                <w:color w:val="000000"/>
                <w:sz w:val="20"/>
                <w:szCs w:val="20"/>
              </w:rPr>
            </w:pPr>
            <w:r>
              <w:rPr>
                <w:bCs/>
                <w:noProof/>
                <w:color w:val="000000"/>
                <w:sz w:val="20"/>
                <w:szCs w:val="20"/>
              </w:rPr>
              <w:t>0 TL</w:t>
            </w:r>
          </w:p>
        </w:tc>
        <w:tc>
          <w:tcPr>
            <w:tcW w:w="1334" w:type="dxa"/>
            <w:vAlign w:val="center"/>
          </w:tcPr>
          <w:p w:rsidR="001D7793" w:rsidRPr="006B3D1F" w:rsidRDefault="00755EAA" w:rsidP="002033EA">
            <w:pPr>
              <w:jc w:val="right"/>
              <w:cnfStyle w:val="000000000000"/>
              <w:rPr>
                <w:noProof/>
                <w:color w:val="000000"/>
                <w:sz w:val="20"/>
                <w:szCs w:val="20"/>
              </w:rPr>
            </w:pPr>
            <w:r>
              <w:rPr>
                <w:noProof/>
                <w:color w:val="000000"/>
                <w:sz w:val="20"/>
                <w:szCs w:val="20"/>
              </w:rPr>
              <w:t>0 TL</w:t>
            </w:r>
          </w:p>
        </w:tc>
      </w:tr>
      <w:tr w:rsidR="001D7793" w:rsidRPr="006B3D1F" w:rsidTr="002033EA">
        <w:trPr>
          <w:cnfStyle w:val="000000100000"/>
          <w:jc w:val="center"/>
        </w:trPr>
        <w:tc>
          <w:tcPr>
            <w:cnfStyle w:val="001000000000"/>
            <w:tcW w:w="1555" w:type="dxa"/>
            <w:vAlign w:val="center"/>
          </w:tcPr>
          <w:p w:rsidR="001D7793" w:rsidRPr="006B3D1F" w:rsidRDefault="001D7793" w:rsidP="002033EA">
            <w:pPr>
              <w:rPr>
                <w:rFonts w:eastAsia="Times New Roman"/>
                <w:noProof/>
                <w:color w:val="000000"/>
                <w:sz w:val="20"/>
                <w:szCs w:val="20"/>
              </w:rPr>
            </w:pPr>
            <w:r w:rsidRPr="006B3D1F">
              <w:rPr>
                <w:rFonts w:eastAsia="Times New Roman"/>
                <w:noProof/>
                <w:color w:val="000000"/>
                <w:sz w:val="20"/>
                <w:szCs w:val="20"/>
              </w:rPr>
              <w:t>A5</w:t>
            </w:r>
          </w:p>
        </w:tc>
        <w:tc>
          <w:tcPr>
            <w:tcW w:w="1335" w:type="dxa"/>
            <w:vAlign w:val="center"/>
          </w:tcPr>
          <w:p w:rsidR="001D7793" w:rsidRPr="006B3D1F" w:rsidRDefault="001D7793" w:rsidP="002033EA">
            <w:pPr>
              <w:jc w:val="right"/>
              <w:cnfStyle w:val="000000100000"/>
              <w:rPr>
                <w:bCs/>
                <w:noProof/>
                <w:color w:val="000000"/>
                <w:sz w:val="20"/>
                <w:szCs w:val="20"/>
              </w:rPr>
            </w:pPr>
          </w:p>
        </w:tc>
        <w:tc>
          <w:tcPr>
            <w:tcW w:w="1334" w:type="dxa"/>
            <w:vAlign w:val="center"/>
          </w:tcPr>
          <w:p w:rsidR="001D7793" w:rsidRPr="006B3D1F" w:rsidRDefault="001D7793" w:rsidP="002033EA">
            <w:pPr>
              <w:jc w:val="right"/>
              <w:cnfStyle w:val="000000100000"/>
              <w:rPr>
                <w:bCs/>
                <w:noProof/>
                <w:color w:val="000000"/>
                <w:sz w:val="20"/>
                <w:szCs w:val="20"/>
              </w:rPr>
            </w:pPr>
          </w:p>
        </w:tc>
        <w:tc>
          <w:tcPr>
            <w:tcW w:w="1334" w:type="dxa"/>
            <w:vAlign w:val="center"/>
          </w:tcPr>
          <w:p w:rsidR="001D7793" w:rsidRPr="006B3D1F" w:rsidRDefault="001D7793" w:rsidP="002033EA">
            <w:pPr>
              <w:jc w:val="right"/>
              <w:cnfStyle w:val="000000100000"/>
              <w:rPr>
                <w:bCs/>
                <w:noProof/>
                <w:color w:val="000000"/>
                <w:sz w:val="20"/>
                <w:szCs w:val="20"/>
              </w:rPr>
            </w:pPr>
          </w:p>
        </w:tc>
        <w:tc>
          <w:tcPr>
            <w:tcW w:w="1334" w:type="dxa"/>
            <w:vAlign w:val="center"/>
          </w:tcPr>
          <w:p w:rsidR="001D7793" w:rsidRPr="006B3D1F" w:rsidRDefault="001D7793" w:rsidP="002033EA">
            <w:pPr>
              <w:jc w:val="right"/>
              <w:cnfStyle w:val="000000100000"/>
              <w:rPr>
                <w:bCs/>
                <w:noProof/>
                <w:color w:val="000000"/>
                <w:sz w:val="20"/>
                <w:szCs w:val="20"/>
              </w:rPr>
            </w:pPr>
          </w:p>
        </w:tc>
        <w:tc>
          <w:tcPr>
            <w:tcW w:w="1334" w:type="dxa"/>
            <w:vAlign w:val="center"/>
          </w:tcPr>
          <w:p w:rsidR="001D7793" w:rsidRPr="006B3D1F" w:rsidRDefault="001D7793" w:rsidP="002033EA">
            <w:pPr>
              <w:jc w:val="right"/>
              <w:cnfStyle w:val="000000100000"/>
              <w:rPr>
                <w:bCs/>
                <w:noProof/>
                <w:color w:val="000000"/>
                <w:sz w:val="20"/>
                <w:szCs w:val="20"/>
              </w:rPr>
            </w:pPr>
          </w:p>
        </w:tc>
        <w:tc>
          <w:tcPr>
            <w:tcW w:w="1334" w:type="dxa"/>
            <w:vAlign w:val="center"/>
          </w:tcPr>
          <w:p w:rsidR="001D7793" w:rsidRPr="006B3D1F" w:rsidRDefault="001D7793" w:rsidP="002033EA">
            <w:pPr>
              <w:jc w:val="right"/>
              <w:cnfStyle w:val="000000100000"/>
              <w:rPr>
                <w:noProof/>
                <w:color w:val="000000"/>
                <w:sz w:val="20"/>
                <w:szCs w:val="20"/>
              </w:rPr>
            </w:pPr>
          </w:p>
        </w:tc>
      </w:tr>
      <w:tr w:rsidR="001D7793" w:rsidRPr="006B3D1F" w:rsidTr="002033EA">
        <w:trPr>
          <w:jc w:val="center"/>
        </w:trPr>
        <w:tc>
          <w:tcPr>
            <w:cnfStyle w:val="001000000000"/>
            <w:tcW w:w="1555" w:type="dxa"/>
            <w:vAlign w:val="center"/>
          </w:tcPr>
          <w:p w:rsidR="001D7793" w:rsidRPr="006B3D1F" w:rsidRDefault="001D7793" w:rsidP="002033EA">
            <w:pPr>
              <w:jc w:val="right"/>
              <w:rPr>
                <w:rFonts w:eastAsia="Times New Roman"/>
                <w:noProof/>
                <w:color w:val="000000"/>
                <w:sz w:val="20"/>
                <w:szCs w:val="20"/>
              </w:rPr>
            </w:pPr>
            <w:r w:rsidRPr="006B3D1F">
              <w:rPr>
                <w:rFonts w:eastAsia="Times New Roman"/>
                <w:noProof/>
                <w:color w:val="000000"/>
                <w:sz w:val="20"/>
                <w:szCs w:val="20"/>
              </w:rPr>
              <w:t>H5.1</w:t>
            </w:r>
          </w:p>
        </w:tc>
        <w:tc>
          <w:tcPr>
            <w:tcW w:w="1335" w:type="dxa"/>
            <w:vAlign w:val="center"/>
          </w:tcPr>
          <w:p w:rsidR="001D7793" w:rsidRPr="006B3D1F" w:rsidRDefault="00655B00" w:rsidP="002033EA">
            <w:pPr>
              <w:jc w:val="right"/>
              <w:cnfStyle w:val="000000000000"/>
              <w:rPr>
                <w:bCs/>
                <w:noProof/>
                <w:color w:val="000000"/>
                <w:sz w:val="20"/>
                <w:szCs w:val="20"/>
              </w:rPr>
            </w:pPr>
            <w:r>
              <w:rPr>
                <w:bCs/>
                <w:noProof/>
                <w:color w:val="000000"/>
                <w:sz w:val="20"/>
                <w:szCs w:val="20"/>
              </w:rPr>
              <w:t>15000 TL</w:t>
            </w:r>
          </w:p>
        </w:tc>
        <w:tc>
          <w:tcPr>
            <w:tcW w:w="1334" w:type="dxa"/>
            <w:vAlign w:val="center"/>
          </w:tcPr>
          <w:p w:rsidR="001D7793" w:rsidRPr="006B3D1F" w:rsidRDefault="00655B00" w:rsidP="002033EA">
            <w:pPr>
              <w:jc w:val="right"/>
              <w:cnfStyle w:val="000000000000"/>
              <w:rPr>
                <w:bCs/>
                <w:noProof/>
                <w:color w:val="000000"/>
                <w:sz w:val="20"/>
                <w:szCs w:val="20"/>
              </w:rPr>
            </w:pPr>
            <w:r>
              <w:rPr>
                <w:bCs/>
                <w:noProof/>
                <w:color w:val="000000"/>
                <w:sz w:val="20"/>
                <w:szCs w:val="20"/>
              </w:rPr>
              <w:t>15000 TL</w:t>
            </w:r>
          </w:p>
        </w:tc>
        <w:tc>
          <w:tcPr>
            <w:tcW w:w="1334" w:type="dxa"/>
            <w:vAlign w:val="center"/>
          </w:tcPr>
          <w:p w:rsidR="001D7793" w:rsidRPr="006B3D1F" w:rsidRDefault="00655B00" w:rsidP="002033EA">
            <w:pPr>
              <w:jc w:val="right"/>
              <w:cnfStyle w:val="000000000000"/>
              <w:rPr>
                <w:bCs/>
                <w:noProof/>
                <w:color w:val="000000"/>
                <w:sz w:val="20"/>
                <w:szCs w:val="20"/>
              </w:rPr>
            </w:pPr>
            <w:r>
              <w:rPr>
                <w:bCs/>
                <w:noProof/>
                <w:color w:val="000000"/>
                <w:sz w:val="20"/>
                <w:szCs w:val="20"/>
              </w:rPr>
              <w:t>20.000</w:t>
            </w:r>
          </w:p>
        </w:tc>
        <w:tc>
          <w:tcPr>
            <w:tcW w:w="1334" w:type="dxa"/>
            <w:vAlign w:val="center"/>
          </w:tcPr>
          <w:p w:rsidR="001D7793" w:rsidRPr="006B3D1F" w:rsidRDefault="00655B00" w:rsidP="002033EA">
            <w:pPr>
              <w:jc w:val="right"/>
              <w:cnfStyle w:val="000000000000"/>
              <w:rPr>
                <w:bCs/>
                <w:noProof/>
                <w:color w:val="000000"/>
                <w:sz w:val="20"/>
                <w:szCs w:val="20"/>
              </w:rPr>
            </w:pPr>
            <w:r>
              <w:rPr>
                <w:bCs/>
                <w:noProof/>
                <w:color w:val="000000"/>
                <w:sz w:val="20"/>
                <w:szCs w:val="20"/>
              </w:rPr>
              <w:t>25000 TL</w:t>
            </w:r>
          </w:p>
        </w:tc>
        <w:tc>
          <w:tcPr>
            <w:tcW w:w="1334" w:type="dxa"/>
            <w:vAlign w:val="center"/>
          </w:tcPr>
          <w:p w:rsidR="001D7793" w:rsidRPr="006B3D1F" w:rsidRDefault="00655B00" w:rsidP="002033EA">
            <w:pPr>
              <w:jc w:val="right"/>
              <w:cnfStyle w:val="000000000000"/>
              <w:rPr>
                <w:bCs/>
                <w:noProof/>
                <w:color w:val="000000"/>
                <w:sz w:val="20"/>
                <w:szCs w:val="20"/>
              </w:rPr>
            </w:pPr>
            <w:r>
              <w:rPr>
                <w:bCs/>
                <w:noProof/>
                <w:color w:val="000000"/>
                <w:sz w:val="20"/>
                <w:szCs w:val="20"/>
              </w:rPr>
              <w:t>30.000 TL</w:t>
            </w:r>
          </w:p>
        </w:tc>
        <w:tc>
          <w:tcPr>
            <w:tcW w:w="1334" w:type="dxa"/>
            <w:vAlign w:val="center"/>
          </w:tcPr>
          <w:p w:rsidR="001D7793" w:rsidRPr="006B3D1F" w:rsidRDefault="00655B00" w:rsidP="002033EA">
            <w:pPr>
              <w:jc w:val="right"/>
              <w:cnfStyle w:val="000000000000"/>
              <w:rPr>
                <w:noProof/>
                <w:color w:val="000000"/>
                <w:sz w:val="20"/>
                <w:szCs w:val="20"/>
              </w:rPr>
            </w:pPr>
            <w:r>
              <w:rPr>
                <w:noProof/>
                <w:color w:val="000000"/>
                <w:sz w:val="20"/>
                <w:szCs w:val="20"/>
              </w:rPr>
              <w:t>105.000 TL</w:t>
            </w:r>
          </w:p>
        </w:tc>
      </w:tr>
      <w:tr w:rsidR="001D7793" w:rsidRPr="006B3D1F" w:rsidTr="002033EA">
        <w:trPr>
          <w:cnfStyle w:val="000000100000"/>
          <w:jc w:val="center"/>
        </w:trPr>
        <w:tc>
          <w:tcPr>
            <w:cnfStyle w:val="001000000000"/>
            <w:tcW w:w="1555" w:type="dxa"/>
            <w:vAlign w:val="center"/>
          </w:tcPr>
          <w:p w:rsidR="001D7793" w:rsidRPr="006B3D1F" w:rsidRDefault="001D7793" w:rsidP="002033EA">
            <w:pPr>
              <w:jc w:val="center"/>
              <w:rPr>
                <w:rFonts w:eastAsia="Times New Roman"/>
                <w:noProof/>
                <w:color w:val="000000"/>
                <w:sz w:val="20"/>
                <w:szCs w:val="20"/>
              </w:rPr>
            </w:pPr>
            <w:r w:rsidRPr="006B3D1F">
              <w:rPr>
                <w:rFonts w:eastAsia="Times New Roman"/>
                <w:noProof/>
                <w:color w:val="000000"/>
                <w:sz w:val="20"/>
                <w:szCs w:val="20"/>
              </w:rPr>
              <w:t>TOPLAM</w:t>
            </w:r>
          </w:p>
        </w:tc>
        <w:tc>
          <w:tcPr>
            <w:tcW w:w="1335" w:type="dxa"/>
            <w:shd w:val="clear" w:color="auto" w:fill="auto"/>
            <w:vAlign w:val="bottom"/>
          </w:tcPr>
          <w:p w:rsidR="001D7793" w:rsidRPr="006B3D1F" w:rsidRDefault="00655B00" w:rsidP="002033EA">
            <w:pPr>
              <w:jc w:val="right"/>
              <w:cnfStyle w:val="000000100000"/>
              <w:rPr>
                <w:b/>
                <w:bCs/>
                <w:noProof/>
                <w:color w:val="000000"/>
                <w:sz w:val="20"/>
                <w:szCs w:val="20"/>
              </w:rPr>
            </w:pPr>
            <w:r>
              <w:rPr>
                <w:b/>
                <w:bCs/>
                <w:noProof/>
                <w:color w:val="000000"/>
                <w:sz w:val="20"/>
                <w:szCs w:val="20"/>
              </w:rPr>
              <w:t>16500 TL</w:t>
            </w:r>
          </w:p>
        </w:tc>
        <w:tc>
          <w:tcPr>
            <w:tcW w:w="1334" w:type="dxa"/>
            <w:shd w:val="clear" w:color="auto" w:fill="auto"/>
            <w:vAlign w:val="bottom"/>
          </w:tcPr>
          <w:p w:rsidR="001D7793" w:rsidRPr="006B3D1F" w:rsidRDefault="00655B00" w:rsidP="002033EA">
            <w:pPr>
              <w:jc w:val="right"/>
              <w:cnfStyle w:val="000000100000"/>
              <w:rPr>
                <w:b/>
                <w:bCs/>
                <w:noProof/>
                <w:color w:val="000000"/>
                <w:sz w:val="20"/>
                <w:szCs w:val="20"/>
              </w:rPr>
            </w:pPr>
            <w:r>
              <w:rPr>
                <w:b/>
                <w:bCs/>
                <w:noProof/>
                <w:color w:val="000000"/>
                <w:sz w:val="20"/>
                <w:szCs w:val="20"/>
              </w:rPr>
              <w:t>17000 TL</w:t>
            </w:r>
          </w:p>
        </w:tc>
        <w:tc>
          <w:tcPr>
            <w:tcW w:w="1334" w:type="dxa"/>
            <w:shd w:val="clear" w:color="auto" w:fill="auto"/>
            <w:vAlign w:val="bottom"/>
          </w:tcPr>
          <w:p w:rsidR="001D7793" w:rsidRPr="006B3D1F" w:rsidRDefault="00655B00" w:rsidP="002033EA">
            <w:pPr>
              <w:jc w:val="right"/>
              <w:cnfStyle w:val="000000100000"/>
              <w:rPr>
                <w:b/>
                <w:bCs/>
                <w:noProof/>
                <w:color w:val="000000"/>
                <w:sz w:val="20"/>
                <w:szCs w:val="20"/>
              </w:rPr>
            </w:pPr>
            <w:r>
              <w:rPr>
                <w:b/>
                <w:bCs/>
                <w:noProof/>
                <w:color w:val="000000"/>
                <w:sz w:val="20"/>
                <w:szCs w:val="20"/>
              </w:rPr>
              <w:t>22500 TL</w:t>
            </w:r>
          </w:p>
        </w:tc>
        <w:tc>
          <w:tcPr>
            <w:tcW w:w="1334" w:type="dxa"/>
            <w:shd w:val="clear" w:color="auto" w:fill="auto"/>
            <w:vAlign w:val="bottom"/>
          </w:tcPr>
          <w:p w:rsidR="001D7793" w:rsidRPr="006B3D1F" w:rsidRDefault="00655B00" w:rsidP="002033EA">
            <w:pPr>
              <w:jc w:val="right"/>
              <w:cnfStyle w:val="000000100000"/>
              <w:rPr>
                <w:b/>
                <w:bCs/>
                <w:noProof/>
                <w:color w:val="000000"/>
                <w:sz w:val="20"/>
                <w:szCs w:val="20"/>
              </w:rPr>
            </w:pPr>
            <w:r>
              <w:rPr>
                <w:b/>
                <w:bCs/>
                <w:noProof/>
                <w:color w:val="000000"/>
                <w:sz w:val="20"/>
                <w:szCs w:val="20"/>
              </w:rPr>
              <w:t>28000 TL</w:t>
            </w:r>
          </w:p>
        </w:tc>
        <w:tc>
          <w:tcPr>
            <w:tcW w:w="1334" w:type="dxa"/>
            <w:shd w:val="clear" w:color="auto" w:fill="auto"/>
            <w:vAlign w:val="bottom"/>
          </w:tcPr>
          <w:p w:rsidR="001D7793" w:rsidRPr="006B3D1F" w:rsidRDefault="00655B00" w:rsidP="002033EA">
            <w:pPr>
              <w:jc w:val="right"/>
              <w:cnfStyle w:val="000000100000"/>
              <w:rPr>
                <w:b/>
                <w:bCs/>
                <w:noProof/>
                <w:color w:val="000000"/>
                <w:sz w:val="20"/>
                <w:szCs w:val="20"/>
              </w:rPr>
            </w:pPr>
            <w:r>
              <w:rPr>
                <w:b/>
                <w:bCs/>
                <w:noProof/>
                <w:color w:val="000000"/>
                <w:sz w:val="20"/>
                <w:szCs w:val="20"/>
              </w:rPr>
              <w:t>35000 TL</w:t>
            </w:r>
          </w:p>
        </w:tc>
        <w:tc>
          <w:tcPr>
            <w:tcW w:w="1334" w:type="dxa"/>
            <w:shd w:val="clear" w:color="auto" w:fill="auto"/>
            <w:vAlign w:val="bottom"/>
          </w:tcPr>
          <w:p w:rsidR="001D7793" w:rsidRPr="006B3D1F" w:rsidRDefault="00655B00" w:rsidP="002033EA">
            <w:pPr>
              <w:jc w:val="right"/>
              <w:cnfStyle w:val="000000100000"/>
              <w:rPr>
                <w:b/>
                <w:noProof/>
                <w:color w:val="000000"/>
                <w:sz w:val="20"/>
                <w:szCs w:val="20"/>
              </w:rPr>
            </w:pPr>
            <w:r>
              <w:rPr>
                <w:b/>
                <w:noProof/>
                <w:color w:val="000000"/>
                <w:sz w:val="20"/>
                <w:szCs w:val="20"/>
              </w:rPr>
              <w:t>119.000 TL</w:t>
            </w:r>
          </w:p>
        </w:tc>
      </w:tr>
    </w:tbl>
    <w:p w:rsidR="00F650BD" w:rsidRPr="0007479A" w:rsidRDefault="00F650BD" w:rsidP="009C21F4">
      <w:pPr>
        <w:pStyle w:val="GvdeMetni"/>
        <w:spacing w:before="1"/>
        <w:rPr>
          <w:rFonts w:ascii="Times New Roman" w:hAnsi="Times New Roman" w:cs="Times New Roman"/>
          <w:b/>
          <w:noProof/>
        </w:rPr>
      </w:pPr>
      <w:bookmarkStart w:id="16" w:name="_bookmark74"/>
      <w:bookmarkEnd w:id="16"/>
    </w:p>
    <w:p w:rsidR="009C21F4" w:rsidRPr="0007479A" w:rsidRDefault="009C21F4" w:rsidP="009C21F4">
      <w:pPr>
        <w:spacing w:before="101"/>
        <w:rPr>
          <w:rFonts w:ascii="Times New Roman" w:hAnsi="Times New Roman" w:cs="Times New Roman"/>
          <w:b/>
          <w:noProof/>
          <w:color w:val="974705"/>
          <w:sz w:val="24"/>
          <w:szCs w:val="24"/>
        </w:rPr>
      </w:pPr>
      <w:bookmarkStart w:id="17" w:name="_bookmark81"/>
      <w:bookmarkEnd w:id="17"/>
      <w:r w:rsidRPr="0007479A">
        <w:rPr>
          <w:noProof/>
          <w:lang w:bidi="ar-SA"/>
        </w:rPr>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AA5A56" w:rsidRDefault="00AA5A56" w:rsidP="009C21F4">
      <w:pPr>
        <w:pStyle w:val="Balk3"/>
        <w:jc w:val="both"/>
        <w:rPr>
          <w:rFonts w:ascii="Times New Roman" w:hAnsi="Times New Roman" w:cs="Times New Roman"/>
          <w:noProof/>
          <w:color w:val="000000" w:themeColor="text1"/>
          <w:sz w:val="20"/>
        </w:rPr>
      </w:pPr>
      <w:bookmarkStart w:id="18" w:name="_bookmark82"/>
      <w:bookmarkEnd w:id="18"/>
    </w:p>
    <w:p w:rsidR="00AA5A56" w:rsidRDefault="00AA5A56"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19050" r="0" b="406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bookmarkStart w:id="19" w:name="_bookmark83"/>
      <w:bookmarkStart w:id="20" w:name="_bookmark91"/>
      <w:bookmarkEnd w:id="19"/>
      <w:bookmarkEnd w:id="20"/>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08"/>
        <w:gridCol w:w="3260"/>
        <w:gridCol w:w="2428"/>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9C21F4" w:rsidRPr="0007479A" w:rsidRDefault="00BE5CDF"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Yılmaz UZUNCAKÖSE</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9C21F4" w:rsidRPr="0007479A" w:rsidRDefault="00BE5CDF"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Ahmet ERGİN</w:t>
            </w:r>
          </w:p>
        </w:tc>
        <w:tc>
          <w:tcPr>
            <w:tcW w:w="3260" w:type="dxa"/>
          </w:tcPr>
          <w:p w:rsidR="009C21F4" w:rsidRPr="0007479A" w:rsidRDefault="00753B6B" w:rsidP="003641B1">
            <w:pPr>
              <w:pStyle w:val="Balk3"/>
              <w:ind w:left="0"/>
              <w:jc w:val="center"/>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9C21F4" w:rsidRPr="0007479A" w:rsidRDefault="00BE5CDF"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Zehra DEMİR</w:t>
            </w:r>
          </w:p>
        </w:tc>
        <w:tc>
          <w:tcPr>
            <w:tcW w:w="3260" w:type="dxa"/>
          </w:tcPr>
          <w:p w:rsidR="009C21F4" w:rsidRPr="0007479A" w:rsidRDefault="00BE5CDF" w:rsidP="003641B1">
            <w:pPr>
              <w:pStyle w:val="Balk3"/>
              <w:ind w:left="0"/>
              <w:jc w:val="center"/>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9C21F4" w:rsidRPr="0007479A" w:rsidRDefault="00BE5CDF"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Bektaş ERÇEL</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9C21F4" w:rsidRPr="0007479A" w:rsidRDefault="00BE5CDF"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Bircan ÇAĞLA</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9C21F4" w:rsidRPr="0007479A" w:rsidRDefault="003D45CA"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Yılmaz UZUNCAKÖSE</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 xml:space="preserve">Müdür </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9C21F4" w:rsidRPr="0007479A" w:rsidRDefault="003D45CA"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Ahmet ERGİN</w:t>
            </w:r>
          </w:p>
        </w:tc>
        <w:tc>
          <w:tcPr>
            <w:tcW w:w="3260" w:type="dxa"/>
          </w:tcPr>
          <w:p w:rsidR="009C21F4" w:rsidRPr="0007479A" w:rsidRDefault="003D45CA" w:rsidP="003641B1">
            <w:pPr>
              <w:pStyle w:val="Balk3"/>
              <w:ind w:left="0"/>
              <w:jc w:val="center"/>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9C21F4" w:rsidRPr="0007479A" w:rsidRDefault="00366C9E"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Sevda GENEL</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9C21F4" w:rsidRPr="0007479A" w:rsidRDefault="00366C9E"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Hatice BENCİK</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9C21F4" w:rsidRPr="0007479A" w:rsidRDefault="00177866"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Olgun ERGİN</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bookmarkStart w:id="21" w:name="_GoBack"/>
      <w:bookmarkEnd w:id="21"/>
    </w:p>
    <w:sectPr w:rsidR="009C21F4" w:rsidRPr="0007479A" w:rsidSect="00944ACC">
      <w:footerReference w:type="default" r:id="rId116"/>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A24A49" w15:done="0"/>
  <w15:commentEx w15:paraId="06FC8DA7" w15:done="0"/>
  <w15:commentEx w15:paraId="65ABC35C" w15:paraIdParent="06FC8DA7" w15:done="0"/>
  <w15:commentEx w15:paraId="242EE4E2" w15:paraIdParent="06FC8DA7" w15:done="0"/>
  <w15:commentEx w15:paraId="7BF98C43" w15:done="0"/>
  <w15:commentEx w15:paraId="292AD386" w15:done="0"/>
  <w15:commentEx w15:paraId="1398BECA" w15:done="0"/>
  <w15:commentEx w15:paraId="69940017" w15:done="0"/>
  <w15:commentEx w15:paraId="29B9F7A1" w15:done="0"/>
  <w15:commentEx w15:paraId="2F2A2D2D" w15:done="0"/>
  <w15:commentEx w15:paraId="3D288DE9" w15:done="0"/>
  <w15:commentEx w15:paraId="022702AF" w15:done="0"/>
  <w15:commentEx w15:paraId="25C6CC12" w15:done="0"/>
  <w15:commentEx w15:paraId="5205DD2A" w15:done="0"/>
  <w15:commentEx w15:paraId="614F1619" w15:done="0"/>
  <w15:commentEx w15:paraId="0E72693F" w15:done="0"/>
  <w15:commentEx w15:paraId="64E87581" w15:done="0"/>
  <w15:commentEx w15:paraId="38077957" w15:done="0"/>
  <w15:commentEx w15:paraId="568D5071" w15:done="0"/>
  <w15:commentEx w15:paraId="16A3CE7B" w15:done="0"/>
  <w15:commentEx w15:paraId="4AE0379F" w15:done="0"/>
  <w15:commentEx w15:paraId="79EB0FA0" w15:done="0"/>
  <w15:commentEx w15:paraId="5D3F10D2" w15:done="0"/>
  <w15:commentEx w15:paraId="6F7254D3" w15:done="0"/>
  <w15:commentEx w15:paraId="0E622524" w15:done="0"/>
  <w15:commentEx w15:paraId="7B5A3F29" w15:done="0"/>
  <w15:commentEx w15:paraId="7397604B" w15:done="0"/>
  <w15:commentEx w15:paraId="2E6ED6E0" w15:done="0"/>
  <w15:commentEx w15:paraId="1674518B" w15:done="0"/>
  <w15:commentEx w15:paraId="178FE0D1" w15:done="0"/>
  <w15:commentEx w15:paraId="60E18DFF" w15:done="0"/>
  <w15:commentEx w15:paraId="19C4295C" w15:done="0"/>
  <w15:commentEx w15:paraId="62ECAA72" w15:done="0"/>
  <w15:commentEx w15:paraId="79F3B4FC" w15:done="0"/>
  <w15:commentEx w15:paraId="17F4AAB6" w15:done="0"/>
  <w15:commentEx w15:paraId="2C24CFA3" w15:done="0"/>
  <w15:commentEx w15:paraId="2BBC98B5" w15:done="0"/>
  <w15:commentEx w15:paraId="3ACE0255" w15:done="0"/>
  <w15:commentEx w15:paraId="00B8D000" w15:done="0"/>
  <w15:commentEx w15:paraId="65F8A422" w15:done="0"/>
  <w15:commentEx w15:paraId="53BEEF52" w15:done="0"/>
  <w15:commentEx w15:paraId="129FC73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082" w:rsidRDefault="00562082" w:rsidP="000C4EB0">
      <w:r>
        <w:separator/>
      </w:r>
    </w:p>
  </w:endnote>
  <w:endnote w:type="continuationSeparator" w:id="0">
    <w:p w:rsidR="00562082" w:rsidRDefault="00562082"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E355FB70t00">
    <w:altName w:val="Arial Unicode MS"/>
    <w:panose1 w:val="00000000000000000000"/>
    <w:charset w:val="80"/>
    <w:family w:val="auto"/>
    <w:notTrueType/>
    <w:pitch w:val="default"/>
    <w:sig w:usb0="00000000" w:usb1="08070000" w:usb2="00000010" w:usb3="00000000" w:csb0="0002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yriadPro">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D08" w:rsidRDefault="00840D08">
    <w:pPr>
      <w:pStyle w:val="Altbilgi"/>
      <w:jc w:val="center"/>
      <w:rPr>
        <w:caps/>
        <w:color w:val="4F81BD" w:themeColor="accent1"/>
      </w:rPr>
    </w:pPr>
  </w:p>
  <w:p w:rsidR="00840D08" w:rsidRDefault="00840D08">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D08" w:rsidRPr="00944ACC" w:rsidRDefault="00840D08">
    <w:pPr>
      <w:pStyle w:val="Altbilgi"/>
      <w:jc w:val="center"/>
      <w:rPr>
        <w:b/>
        <w:caps/>
        <w:color w:val="000000" w:themeColor="text1"/>
      </w:rPr>
    </w:pPr>
    <w:r>
      <w:rPr>
        <w:b/>
        <w:caps/>
        <w:color w:val="000000" w:themeColor="text1"/>
      </w:rPr>
      <w:t>-</w:t>
    </w:r>
    <w:r w:rsidR="006C2C0F" w:rsidRPr="00944ACC">
      <w:rPr>
        <w:b/>
        <w:caps/>
        <w:color w:val="000000" w:themeColor="text1"/>
      </w:rPr>
      <w:fldChar w:fldCharType="begin"/>
    </w:r>
    <w:r w:rsidRPr="00944ACC">
      <w:rPr>
        <w:b/>
        <w:caps/>
        <w:color w:val="000000" w:themeColor="text1"/>
      </w:rPr>
      <w:instrText>PAGE   \* MERGEFORMAT</w:instrText>
    </w:r>
    <w:r w:rsidR="006C2C0F" w:rsidRPr="00944ACC">
      <w:rPr>
        <w:b/>
        <w:caps/>
        <w:color w:val="000000" w:themeColor="text1"/>
      </w:rPr>
      <w:fldChar w:fldCharType="separate"/>
    </w:r>
    <w:r w:rsidR="00913E75">
      <w:rPr>
        <w:b/>
        <w:caps/>
        <w:noProof/>
        <w:color w:val="000000" w:themeColor="text1"/>
      </w:rPr>
      <w:t>21</w:t>
    </w:r>
    <w:r w:rsidR="006C2C0F" w:rsidRPr="00944ACC">
      <w:rPr>
        <w:b/>
        <w:caps/>
        <w:color w:val="000000" w:themeColor="text1"/>
      </w:rPr>
      <w:fldChar w:fldCharType="end"/>
    </w:r>
    <w:r>
      <w:rPr>
        <w:b/>
        <w:caps/>
        <w:color w:val="000000" w:themeColor="text1"/>
      </w:rPr>
      <w:t>-</w:t>
    </w:r>
  </w:p>
  <w:p w:rsidR="00840D08" w:rsidRDefault="00840D08">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082" w:rsidRDefault="00562082" w:rsidP="000C4EB0">
      <w:r>
        <w:separator/>
      </w:r>
    </w:p>
  </w:footnote>
  <w:footnote w:type="continuationSeparator" w:id="0">
    <w:p w:rsidR="00562082" w:rsidRDefault="00562082"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D08" w:rsidRDefault="006C2C0F">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840D08" w:rsidRDefault="00840D08" w:rsidP="000C4EB0"/>
            </w:txbxContent>
          </v:textbox>
        </v:shape>
      </w:pict>
    </w:r>
  </w:p>
  <w:p w:rsidR="00840D08" w:rsidRDefault="00840D0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biaDONDER">
    <w15:presenceInfo w15:providerId="AD" w15:userId="S-1-5-21-3640171877-2986418276-551627803-34371"/>
  </w15:person>
  <w15:person w15:author="BİLGE KAĞAN BULUT">
    <w15:presenceInfo w15:providerId="None" w15:userId="BİLGE KAĞAN BULU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1506"/>
    <o:shapelayout v:ext="edit">
      <o:idmap v:ext="edit" data="4"/>
    </o:shapelayout>
  </w:hdrShapeDefaults>
  <w:footnotePr>
    <w:footnote w:id="-1"/>
    <w:footnote w:id="0"/>
  </w:footnotePr>
  <w:endnotePr>
    <w:endnote w:id="-1"/>
    <w:endnote w:id="0"/>
  </w:endnotePr>
  <w:compat>
    <w:ulTrailSpace/>
  </w:compat>
  <w:rsids>
    <w:rsidRoot w:val="00FD3545"/>
    <w:rsid w:val="00000EFE"/>
    <w:rsid w:val="000015FE"/>
    <w:rsid w:val="00004013"/>
    <w:rsid w:val="00005162"/>
    <w:rsid w:val="00007DE2"/>
    <w:rsid w:val="00020F63"/>
    <w:rsid w:val="00021733"/>
    <w:rsid w:val="0002326A"/>
    <w:rsid w:val="00023E56"/>
    <w:rsid w:val="00024733"/>
    <w:rsid w:val="000308C2"/>
    <w:rsid w:val="00035CF5"/>
    <w:rsid w:val="00042004"/>
    <w:rsid w:val="00042546"/>
    <w:rsid w:val="000431E3"/>
    <w:rsid w:val="000458A8"/>
    <w:rsid w:val="000470AF"/>
    <w:rsid w:val="00051CF8"/>
    <w:rsid w:val="000635E4"/>
    <w:rsid w:val="0006490E"/>
    <w:rsid w:val="00066EFF"/>
    <w:rsid w:val="00070C0A"/>
    <w:rsid w:val="000736BD"/>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58E6"/>
    <w:rsid w:val="000A6E80"/>
    <w:rsid w:val="000B0DBE"/>
    <w:rsid w:val="000B1574"/>
    <w:rsid w:val="000B35F1"/>
    <w:rsid w:val="000B432D"/>
    <w:rsid w:val="000C0DE3"/>
    <w:rsid w:val="000C2088"/>
    <w:rsid w:val="000C4272"/>
    <w:rsid w:val="000C4EB0"/>
    <w:rsid w:val="000C72B4"/>
    <w:rsid w:val="000C782D"/>
    <w:rsid w:val="000D0834"/>
    <w:rsid w:val="000D23AE"/>
    <w:rsid w:val="000D2952"/>
    <w:rsid w:val="000D4B5D"/>
    <w:rsid w:val="000E31F2"/>
    <w:rsid w:val="000E4E12"/>
    <w:rsid w:val="000E68A9"/>
    <w:rsid w:val="000E7945"/>
    <w:rsid w:val="000F15A9"/>
    <w:rsid w:val="000F19E8"/>
    <w:rsid w:val="000F255B"/>
    <w:rsid w:val="001077C9"/>
    <w:rsid w:val="00107F44"/>
    <w:rsid w:val="00110200"/>
    <w:rsid w:val="00111B48"/>
    <w:rsid w:val="00114E7C"/>
    <w:rsid w:val="00114F0A"/>
    <w:rsid w:val="00122ED6"/>
    <w:rsid w:val="001248CE"/>
    <w:rsid w:val="00125A1C"/>
    <w:rsid w:val="0012715E"/>
    <w:rsid w:val="00130014"/>
    <w:rsid w:val="0013102E"/>
    <w:rsid w:val="00131D73"/>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866"/>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D7793"/>
    <w:rsid w:val="001E10DB"/>
    <w:rsid w:val="001E5103"/>
    <w:rsid w:val="001E58BC"/>
    <w:rsid w:val="001E6DBD"/>
    <w:rsid w:val="001F3EEA"/>
    <w:rsid w:val="001F5CD6"/>
    <w:rsid w:val="0020041A"/>
    <w:rsid w:val="002024BE"/>
    <w:rsid w:val="002028CA"/>
    <w:rsid w:val="00202DB0"/>
    <w:rsid w:val="002033EA"/>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61B2"/>
    <w:rsid w:val="00267478"/>
    <w:rsid w:val="002717A2"/>
    <w:rsid w:val="00273F78"/>
    <w:rsid w:val="002758C3"/>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4B84"/>
    <w:rsid w:val="002A58D9"/>
    <w:rsid w:val="002A5A40"/>
    <w:rsid w:val="002A6D33"/>
    <w:rsid w:val="002A7057"/>
    <w:rsid w:val="002A7770"/>
    <w:rsid w:val="002B02CC"/>
    <w:rsid w:val="002B35BB"/>
    <w:rsid w:val="002C0551"/>
    <w:rsid w:val="002C3711"/>
    <w:rsid w:val="002C7A6E"/>
    <w:rsid w:val="002D0D06"/>
    <w:rsid w:val="002D16A2"/>
    <w:rsid w:val="002D2594"/>
    <w:rsid w:val="002D26D0"/>
    <w:rsid w:val="002D6D19"/>
    <w:rsid w:val="002E10B6"/>
    <w:rsid w:val="002E2F84"/>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0A5"/>
    <w:rsid w:val="00333AAA"/>
    <w:rsid w:val="00333C6E"/>
    <w:rsid w:val="00335079"/>
    <w:rsid w:val="00336649"/>
    <w:rsid w:val="00336CA2"/>
    <w:rsid w:val="003406DA"/>
    <w:rsid w:val="00341ABD"/>
    <w:rsid w:val="00341D28"/>
    <w:rsid w:val="003469D2"/>
    <w:rsid w:val="00346D43"/>
    <w:rsid w:val="00346EC1"/>
    <w:rsid w:val="003500DF"/>
    <w:rsid w:val="00351D28"/>
    <w:rsid w:val="003526BB"/>
    <w:rsid w:val="0035605E"/>
    <w:rsid w:val="00357FDF"/>
    <w:rsid w:val="00361B81"/>
    <w:rsid w:val="00363241"/>
    <w:rsid w:val="003641B1"/>
    <w:rsid w:val="00364891"/>
    <w:rsid w:val="00365396"/>
    <w:rsid w:val="003669BA"/>
    <w:rsid w:val="00366C9E"/>
    <w:rsid w:val="00366CA6"/>
    <w:rsid w:val="00373619"/>
    <w:rsid w:val="00374BA8"/>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45CA"/>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44AD"/>
    <w:rsid w:val="00406D54"/>
    <w:rsid w:val="00411E54"/>
    <w:rsid w:val="00411EDE"/>
    <w:rsid w:val="004131DA"/>
    <w:rsid w:val="004150F2"/>
    <w:rsid w:val="004159BF"/>
    <w:rsid w:val="004231CC"/>
    <w:rsid w:val="00425710"/>
    <w:rsid w:val="004257C8"/>
    <w:rsid w:val="00425FF6"/>
    <w:rsid w:val="0042755D"/>
    <w:rsid w:val="00430D24"/>
    <w:rsid w:val="004328AF"/>
    <w:rsid w:val="00433754"/>
    <w:rsid w:val="004419F4"/>
    <w:rsid w:val="004433BC"/>
    <w:rsid w:val="0044432C"/>
    <w:rsid w:val="00444F4F"/>
    <w:rsid w:val="00446C86"/>
    <w:rsid w:val="0044710C"/>
    <w:rsid w:val="00447E7B"/>
    <w:rsid w:val="0045002A"/>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0D55"/>
    <w:rsid w:val="004A49E4"/>
    <w:rsid w:val="004A5803"/>
    <w:rsid w:val="004A684D"/>
    <w:rsid w:val="004A6BF7"/>
    <w:rsid w:val="004B09EA"/>
    <w:rsid w:val="004B12A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4B13"/>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478C4"/>
    <w:rsid w:val="005534BA"/>
    <w:rsid w:val="00553EAE"/>
    <w:rsid w:val="00554859"/>
    <w:rsid w:val="0056023C"/>
    <w:rsid w:val="00560F72"/>
    <w:rsid w:val="0056208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36EB"/>
    <w:rsid w:val="005A4EDD"/>
    <w:rsid w:val="005B047F"/>
    <w:rsid w:val="005B0646"/>
    <w:rsid w:val="005B12FA"/>
    <w:rsid w:val="005B2F88"/>
    <w:rsid w:val="005B33FD"/>
    <w:rsid w:val="005B4AE7"/>
    <w:rsid w:val="005B58EA"/>
    <w:rsid w:val="005B6CB2"/>
    <w:rsid w:val="005B732A"/>
    <w:rsid w:val="005C2043"/>
    <w:rsid w:val="005C40F2"/>
    <w:rsid w:val="005C4A8B"/>
    <w:rsid w:val="005D2F0A"/>
    <w:rsid w:val="005D49CB"/>
    <w:rsid w:val="005E1054"/>
    <w:rsid w:val="005E4408"/>
    <w:rsid w:val="005E653D"/>
    <w:rsid w:val="005F13C7"/>
    <w:rsid w:val="005F1937"/>
    <w:rsid w:val="005F1C20"/>
    <w:rsid w:val="006007EB"/>
    <w:rsid w:val="00606D3C"/>
    <w:rsid w:val="00611126"/>
    <w:rsid w:val="00612B5C"/>
    <w:rsid w:val="00616DF3"/>
    <w:rsid w:val="00620D4F"/>
    <w:rsid w:val="00627755"/>
    <w:rsid w:val="006326BC"/>
    <w:rsid w:val="00632FFC"/>
    <w:rsid w:val="00647420"/>
    <w:rsid w:val="00647679"/>
    <w:rsid w:val="00650158"/>
    <w:rsid w:val="00651519"/>
    <w:rsid w:val="00651F94"/>
    <w:rsid w:val="006525BC"/>
    <w:rsid w:val="00655B00"/>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357"/>
    <w:rsid w:val="006B55E7"/>
    <w:rsid w:val="006C1671"/>
    <w:rsid w:val="006C21D6"/>
    <w:rsid w:val="006C2C0F"/>
    <w:rsid w:val="006C2CFB"/>
    <w:rsid w:val="006C3E50"/>
    <w:rsid w:val="006C4A65"/>
    <w:rsid w:val="006C4DED"/>
    <w:rsid w:val="006C5EA3"/>
    <w:rsid w:val="006C6EBC"/>
    <w:rsid w:val="006D28B2"/>
    <w:rsid w:val="006D3CFF"/>
    <w:rsid w:val="006D4AB9"/>
    <w:rsid w:val="006D7AB0"/>
    <w:rsid w:val="006E0EB5"/>
    <w:rsid w:val="006E1570"/>
    <w:rsid w:val="006E164C"/>
    <w:rsid w:val="006E5B1F"/>
    <w:rsid w:val="006E722F"/>
    <w:rsid w:val="007009D4"/>
    <w:rsid w:val="00701CC6"/>
    <w:rsid w:val="00702BE7"/>
    <w:rsid w:val="0070486D"/>
    <w:rsid w:val="00707697"/>
    <w:rsid w:val="00707C13"/>
    <w:rsid w:val="0071029C"/>
    <w:rsid w:val="007147A2"/>
    <w:rsid w:val="00716132"/>
    <w:rsid w:val="0071736F"/>
    <w:rsid w:val="00723F72"/>
    <w:rsid w:val="007278BC"/>
    <w:rsid w:val="007309C5"/>
    <w:rsid w:val="007309DD"/>
    <w:rsid w:val="007310E4"/>
    <w:rsid w:val="007340A5"/>
    <w:rsid w:val="007340F8"/>
    <w:rsid w:val="00734EF2"/>
    <w:rsid w:val="007407E4"/>
    <w:rsid w:val="00745E32"/>
    <w:rsid w:val="00750405"/>
    <w:rsid w:val="0075309F"/>
    <w:rsid w:val="00753B6B"/>
    <w:rsid w:val="0075430E"/>
    <w:rsid w:val="00755B5C"/>
    <w:rsid w:val="00755EAA"/>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873BA"/>
    <w:rsid w:val="0079129F"/>
    <w:rsid w:val="00794B63"/>
    <w:rsid w:val="00796B0F"/>
    <w:rsid w:val="007A1955"/>
    <w:rsid w:val="007A75FF"/>
    <w:rsid w:val="007B2AF3"/>
    <w:rsid w:val="007B663B"/>
    <w:rsid w:val="007C5282"/>
    <w:rsid w:val="007C6805"/>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2F12"/>
    <w:rsid w:val="008346BC"/>
    <w:rsid w:val="008365E6"/>
    <w:rsid w:val="00836657"/>
    <w:rsid w:val="008371B4"/>
    <w:rsid w:val="00840D08"/>
    <w:rsid w:val="00840E14"/>
    <w:rsid w:val="00845C01"/>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00FC"/>
    <w:rsid w:val="008A02E3"/>
    <w:rsid w:val="008A351E"/>
    <w:rsid w:val="008A4EED"/>
    <w:rsid w:val="008A65D4"/>
    <w:rsid w:val="008B4BC7"/>
    <w:rsid w:val="008B4FE0"/>
    <w:rsid w:val="008B5392"/>
    <w:rsid w:val="008B6D75"/>
    <w:rsid w:val="008B7B2D"/>
    <w:rsid w:val="008C0B18"/>
    <w:rsid w:val="008C0D00"/>
    <w:rsid w:val="008C1ED3"/>
    <w:rsid w:val="008C42F3"/>
    <w:rsid w:val="008C6784"/>
    <w:rsid w:val="008C7591"/>
    <w:rsid w:val="008D0D65"/>
    <w:rsid w:val="008D696E"/>
    <w:rsid w:val="008E0E96"/>
    <w:rsid w:val="008E1836"/>
    <w:rsid w:val="008E30A9"/>
    <w:rsid w:val="008E3D30"/>
    <w:rsid w:val="008F0B2B"/>
    <w:rsid w:val="008F13E4"/>
    <w:rsid w:val="008F65E6"/>
    <w:rsid w:val="008F69CC"/>
    <w:rsid w:val="00905D90"/>
    <w:rsid w:val="00907412"/>
    <w:rsid w:val="00912316"/>
    <w:rsid w:val="009123C9"/>
    <w:rsid w:val="00913E56"/>
    <w:rsid w:val="00913E75"/>
    <w:rsid w:val="00916631"/>
    <w:rsid w:val="0092224D"/>
    <w:rsid w:val="00926E59"/>
    <w:rsid w:val="00930E6C"/>
    <w:rsid w:val="0093404B"/>
    <w:rsid w:val="0093414C"/>
    <w:rsid w:val="00934535"/>
    <w:rsid w:val="009402F8"/>
    <w:rsid w:val="00940B66"/>
    <w:rsid w:val="00940CE7"/>
    <w:rsid w:val="00941B81"/>
    <w:rsid w:val="00941ECA"/>
    <w:rsid w:val="00942C2E"/>
    <w:rsid w:val="00943960"/>
    <w:rsid w:val="00944ACC"/>
    <w:rsid w:val="00944AE5"/>
    <w:rsid w:val="00944F27"/>
    <w:rsid w:val="0094670E"/>
    <w:rsid w:val="00950B3C"/>
    <w:rsid w:val="009527B1"/>
    <w:rsid w:val="00954A38"/>
    <w:rsid w:val="00957FC6"/>
    <w:rsid w:val="009612EA"/>
    <w:rsid w:val="00961BA6"/>
    <w:rsid w:val="00962910"/>
    <w:rsid w:val="00963920"/>
    <w:rsid w:val="0096412D"/>
    <w:rsid w:val="00967632"/>
    <w:rsid w:val="00967EC6"/>
    <w:rsid w:val="00981327"/>
    <w:rsid w:val="00987351"/>
    <w:rsid w:val="00994EED"/>
    <w:rsid w:val="009A20B8"/>
    <w:rsid w:val="009A528D"/>
    <w:rsid w:val="009A5ABF"/>
    <w:rsid w:val="009A692D"/>
    <w:rsid w:val="009B0FFF"/>
    <w:rsid w:val="009B56D9"/>
    <w:rsid w:val="009C21F4"/>
    <w:rsid w:val="009C2999"/>
    <w:rsid w:val="009C2C17"/>
    <w:rsid w:val="009C59C1"/>
    <w:rsid w:val="009C62A8"/>
    <w:rsid w:val="009D1DA9"/>
    <w:rsid w:val="009D5B1B"/>
    <w:rsid w:val="009E0002"/>
    <w:rsid w:val="009E19E2"/>
    <w:rsid w:val="009E23B4"/>
    <w:rsid w:val="009E2E46"/>
    <w:rsid w:val="009E6A8B"/>
    <w:rsid w:val="009F0E80"/>
    <w:rsid w:val="009F1C23"/>
    <w:rsid w:val="009F3F10"/>
    <w:rsid w:val="009F67B9"/>
    <w:rsid w:val="009F72A1"/>
    <w:rsid w:val="00A029D8"/>
    <w:rsid w:val="00A02CC8"/>
    <w:rsid w:val="00A0651B"/>
    <w:rsid w:val="00A12672"/>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13C7"/>
    <w:rsid w:val="00A65A46"/>
    <w:rsid w:val="00A70449"/>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A5A56"/>
    <w:rsid w:val="00AB1112"/>
    <w:rsid w:val="00AB1CC5"/>
    <w:rsid w:val="00AB31C3"/>
    <w:rsid w:val="00AB3D28"/>
    <w:rsid w:val="00AB5164"/>
    <w:rsid w:val="00AB577C"/>
    <w:rsid w:val="00AC1B9F"/>
    <w:rsid w:val="00AC280C"/>
    <w:rsid w:val="00AD2799"/>
    <w:rsid w:val="00AD48CD"/>
    <w:rsid w:val="00AD4C49"/>
    <w:rsid w:val="00AD53BE"/>
    <w:rsid w:val="00AD5B94"/>
    <w:rsid w:val="00AD79FC"/>
    <w:rsid w:val="00AD7D10"/>
    <w:rsid w:val="00AE1E28"/>
    <w:rsid w:val="00AE4C44"/>
    <w:rsid w:val="00AE535B"/>
    <w:rsid w:val="00AE5383"/>
    <w:rsid w:val="00AE71F6"/>
    <w:rsid w:val="00AF0BC8"/>
    <w:rsid w:val="00AF1C55"/>
    <w:rsid w:val="00AF1F50"/>
    <w:rsid w:val="00AF39C3"/>
    <w:rsid w:val="00B03B76"/>
    <w:rsid w:val="00B053CC"/>
    <w:rsid w:val="00B0644B"/>
    <w:rsid w:val="00B12D76"/>
    <w:rsid w:val="00B1330A"/>
    <w:rsid w:val="00B14DEE"/>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245F"/>
    <w:rsid w:val="00B451BA"/>
    <w:rsid w:val="00B45DFF"/>
    <w:rsid w:val="00B502B2"/>
    <w:rsid w:val="00B52413"/>
    <w:rsid w:val="00B52C6D"/>
    <w:rsid w:val="00B5619A"/>
    <w:rsid w:val="00B62747"/>
    <w:rsid w:val="00B62FE2"/>
    <w:rsid w:val="00B64AE7"/>
    <w:rsid w:val="00B67A59"/>
    <w:rsid w:val="00B73600"/>
    <w:rsid w:val="00B8256F"/>
    <w:rsid w:val="00B832BC"/>
    <w:rsid w:val="00B87EA7"/>
    <w:rsid w:val="00B94492"/>
    <w:rsid w:val="00B95BE8"/>
    <w:rsid w:val="00BA2B91"/>
    <w:rsid w:val="00BA2D19"/>
    <w:rsid w:val="00BA3B82"/>
    <w:rsid w:val="00BA5AFB"/>
    <w:rsid w:val="00BA655D"/>
    <w:rsid w:val="00BA724C"/>
    <w:rsid w:val="00BB1B89"/>
    <w:rsid w:val="00BB3920"/>
    <w:rsid w:val="00BB7745"/>
    <w:rsid w:val="00BB776F"/>
    <w:rsid w:val="00BC4682"/>
    <w:rsid w:val="00BC5AE7"/>
    <w:rsid w:val="00BC5B25"/>
    <w:rsid w:val="00BD1103"/>
    <w:rsid w:val="00BD2DE2"/>
    <w:rsid w:val="00BE01AE"/>
    <w:rsid w:val="00BE1ACC"/>
    <w:rsid w:val="00BE2753"/>
    <w:rsid w:val="00BE5CDF"/>
    <w:rsid w:val="00BE6AAE"/>
    <w:rsid w:val="00BF5542"/>
    <w:rsid w:val="00BF59D8"/>
    <w:rsid w:val="00C0127A"/>
    <w:rsid w:val="00C0451B"/>
    <w:rsid w:val="00C05B7C"/>
    <w:rsid w:val="00C064EA"/>
    <w:rsid w:val="00C1291C"/>
    <w:rsid w:val="00C147B7"/>
    <w:rsid w:val="00C16D4F"/>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2869"/>
    <w:rsid w:val="00C535A6"/>
    <w:rsid w:val="00C56D0B"/>
    <w:rsid w:val="00C604CE"/>
    <w:rsid w:val="00C61FB9"/>
    <w:rsid w:val="00C65200"/>
    <w:rsid w:val="00C65B1C"/>
    <w:rsid w:val="00C6779E"/>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1F1"/>
    <w:rsid w:val="00CD1615"/>
    <w:rsid w:val="00CD1DD0"/>
    <w:rsid w:val="00CD55DD"/>
    <w:rsid w:val="00CE3A18"/>
    <w:rsid w:val="00CF0AC7"/>
    <w:rsid w:val="00CF1973"/>
    <w:rsid w:val="00CF4829"/>
    <w:rsid w:val="00CF48BC"/>
    <w:rsid w:val="00D07F45"/>
    <w:rsid w:val="00D10124"/>
    <w:rsid w:val="00D133A5"/>
    <w:rsid w:val="00D13F45"/>
    <w:rsid w:val="00D1686A"/>
    <w:rsid w:val="00D16BE8"/>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9594B"/>
    <w:rsid w:val="00DA08A5"/>
    <w:rsid w:val="00DA09EA"/>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0F6E"/>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637F7"/>
    <w:rsid w:val="00E706D5"/>
    <w:rsid w:val="00E70A64"/>
    <w:rsid w:val="00E76845"/>
    <w:rsid w:val="00E7742C"/>
    <w:rsid w:val="00E80618"/>
    <w:rsid w:val="00E86CAB"/>
    <w:rsid w:val="00E945E3"/>
    <w:rsid w:val="00E97BBA"/>
    <w:rsid w:val="00EA0A10"/>
    <w:rsid w:val="00EA2F7F"/>
    <w:rsid w:val="00EA2FC3"/>
    <w:rsid w:val="00EA314E"/>
    <w:rsid w:val="00EA4528"/>
    <w:rsid w:val="00EA52D5"/>
    <w:rsid w:val="00EB5219"/>
    <w:rsid w:val="00EB7C35"/>
    <w:rsid w:val="00EC0283"/>
    <w:rsid w:val="00EC04DF"/>
    <w:rsid w:val="00EC5111"/>
    <w:rsid w:val="00EC561D"/>
    <w:rsid w:val="00EC67B2"/>
    <w:rsid w:val="00ED0E6C"/>
    <w:rsid w:val="00ED3938"/>
    <w:rsid w:val="00ED43F5"/>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44278"/>
    <w:rsid w:val="00F51111"/>
    <w:rsid w:val="00F53CAC"/>
    <w:rsid w:val="00F53CC4"/>
    <w:rsid w:val="00F57885"/>
    <w:rsid w:val="00F57C81"/>
    <w:rsid w:val="00F62BBD"/>
    <w:rsid w:val="00F62BC4"/>
    <w:rsid w:val="00F638D8"/>
    <w:rsid w:val="00F650BD"/>
    <w:rsid w:val="00F65C2C"/>
    <w:rsid w:val="00F70C10"/>
    <w:rsid w:val="00F718C0"/>
    <w:rsid w:val="00F7477B"/>
    <w:rsid w:val="00F74E9D"/>
    <w:rsid w:val="00F77EA5"/>
    <w:rsid w:val="00F813B1"/>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fontTable" Target="fontTable.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chart" Target="charts/chart4.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openxmlformats.org/officeDocument/2006/relationships/diagramLayout" Target="diagrams/layout19.xml"/><Relationship Id="rId16" Type="http://schemas.openxmlformats.org/officeDocument/2006/relationships/diagramQuickStyle" Target="diagrams/quickStyle1.xml"/><Relationship Id="rId107" Type="http://schemas.openxmlformats.org/officeDocument/2006/relationships/diagramLayout" Target="diagrams/layout18.xml"/><Relationship Id="rId11" Type="http://schemas.openxmlformats.org/officeDocument/2006/relationships/header" Target="header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diagramData" Target="diagrams/data10.xml"/><Relationship Id="rId74" Type="http://schemas.openxmlformats.org/officeDocument/2006/relationships/diagramColors" Target="diagrams/colors11.xml"/><Relationship Id="rId79" Type="http://schemas.openxmlformats.org/officeDocument/2006/relationships/diagramColors" Target="diagrams/colors12.xml"/><Relationship Id="rId87" Type="http://schemas.openxmlformats.org/officeDocument/2006/relationships/diagramLayout" Target="diagrams/layout14.xml"/><Relationship Id="rId102" Type="http://schemas.openxmlformats.org/officeDocument/2006/relationships/diagramLayout" Target="diagrams/layout17.xml"/><Relationship Id="rId110" Type="http://schemas.microsoft.com/office/2007/relationships/diagramDrawing" Target="diagrams/drawing18.xml"/><Relationship Id="rId115" Type="http://schemas.microsoft.com/office/2007/relationships/diagramDrawing" Target="diagrams/drawing19.xml"/><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diagramLayout" Target="diagrams/layout13.xml"/><Relationship Id="rId90" Type="http://schemas.microsoft.com/office/2007/relationships/diagramDrawing" Target="diagrams/drawing14.xml"/><Relationship Id="rId95" Type="http://schemas.microsoft.com/office/2007/relationships/diagramDrawing" Target="diagrams/drawing15.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openxmlformats.org/officeDocument/2006/relationships/chart" Target="charts/chart5.xml"/><Relationship Id="rId69" Type="http://schemas.openxmlformats.org/officeDocument/2006/relationships/diagramColors" Target="diagrams/colors10.xml"/><Relationship Id="rId77" Type="http://schemas.openxmlformats.org/officeDocument/2006/relationships/diagramLayout" Target="diagrams/layout12.xml"/><Relationship Id="rId100" Type="http://schemas.microsoft.com/office/2007/relationships/diagramDrawing" Target="diagrams/drawing16.xml"/><Relationship Id="rId105" Type="http://schemas.microsoft.com/office/2007/relationships/diagramDrawing" Target="diagrams/drawing17.xml"/><Relationship Id="rId113" Type="http://schemas.openxmlformats.org/officeDocument/2006/relationships/diagramQuickStyle" Target="diagrams/quickStyle19.xm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Layout" Target="diagrams/layout8.xml"/><Relationship Id="rId72" Type="http://schemas.openxmlformats.org/officeDocument/2006/relationships/diagramLayout" Target="diagrams/layout11.xml"/><Relationship Id="rId80" Type="http://schemas.microsoft.com/office/2007/relationships/diagramDrawing" Target="diagrams/drawing12.xml"/><Relationship Id="rId85" Type="http://schemas.microsoft.com/office/2007/relationships/diagramDrawing" Target="diagrams/drawing13.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12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Layout" Target="diagrams/layout10.xml"/><Relationship Id="rId103" Type="http://schemas.openxmlformats.org/officeDocument/2006/relationships/diagramQuickStyle" Target="diagrams/quickStyle17.xml"/><Relationship Id="rId108" Type="http://schemas.openxmlformats.org/officeDocument/2006/relationships/diagramQuickStyle" Target="diagrams/quickStyle18.xml"/><Relationship Id="rId116" Type="http://schemas.openxmlformats.org/officeDocument/2006/relationships/footer" Target="footer2.xm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chart" Target="charts/chart3.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91" Type="http://schemas.openxmlformats.org/officeDocument/2006/relationships/diagramData" Target="diagrams/data15.xml"/><Relationship Id="rId96" Type="http://schemas.openxmlformats.org/officeDocument/2006/relationships/diagramData" Target="diagrams/data16.xml"/><Relationship Id="rId111" Type="http://schemas.openxmlformats.org/officeDocument/2006/relationships/diagramData" Target="diagrams/data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openxmlformats.org/officeDocument/2006/relationships/diagramData" Target="diagrams/data18.xml"/><Relationship Id="rId114" Type="http://schemas.openxmlformats.org/officeDocument/2006/relationships/diagramColors" Target="diagrams/colors19.xml"/><Relationship Id="rId10" Type="http://schemas.openxmlformats.org/officeDocument/2006/relationships/image" Target="media/image3.jpeg"/><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openxmlformats.org/officeDocument/2006/relationships/diagramColors" Target="diagrams/colors18.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Colors" Target="diagrams/colors17.xml"/><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Layout" Target="diagrams/layout15.xml"/><Relationship Id="rId2" Type="http://schemas.openxmlformats.org/officeDocument/2006/relationships/numbering" Target="numbering.xml"/><Relationship Id="rId29" Type="http://schemas.openxmlformats.org/officeDocument/2006/relationships/diagramData" Target="diagrams/data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gapWidth val="182"/>
        <c:axId val="152933504"/>
        <c:axId val="152935040"/>
      </c:barChart>
      <c:catAx>
        <c:axId val="15293350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2935040"/>
        <c:crosses val="autoZero"/>
        <c:auto val="1"/>
        <c:lblAlgn val="ctr"/>
        <c:lblOffset val="100"/>
      </c:catAx>
      <c:valAx>
        <c:axId val="152935040"/>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2933504"/>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gapWidth val="182"/>
        <c:axId val="153051136"/>
        <c:axId val="153052672"/>
      </c:barChart>
      <c:catAx>
        <c:axId val="153051136"/>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3052672"/>
        <c:crosses val="autoZero"/>
        <c:auto val="1"/>
        <c:lblAlgn val="ctr"/>
        <c:lblOffset val="100"/>
      </c:catAx>
      <c:valAx>
        <c:axId val="153052672"/>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3051136"/>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gapWidth val="182"/>
        <c:axId val="73408512"/>
        <c:axId val="73410048"/>
      </c:barChart>
      <c:catAx>
        <c:axId val="7340851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73410048"/>
        <c:crosses val="autoZero"/>
        <c:lblAlgn val="ctr"/>
        <c:lblOffset val="100"/>
      </c:catAx>
      <c:valAx>
        <c:axId val="73410048"/>
        <c:scaling>
          <c:orientation val="minMax"/>
          <c:max val="15"/>
          <c:min val="1"/>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3408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gapWidth val="182"/>
        <c:axId val="152069248"/>
        <c:axId val="152070784"/>
      </c:barChart>
      <c:catAx>
        <c:axId val="15206924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52070784"/>
        <c:crosses val="autoZero"/>
        <c:auto val="1"/>
        <c:lblAlgn val="ctr"/>
        <c:lblOffset val="100"/>
      </c:catAx>
      <c:valAx>
        <c:axId val="152070784"/>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2069248"/>
        <c:crosses val="autoZero"/>
        <c:crossBetween val="between"/>
        <c:majorUnit val="2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gapWidth val="182"/>
        <c:axId val="152629248"/>
        <c:axId val="152630784"/>
      </c:barChart>
      <c:catAx>
        <c:axId val="15262924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2630784"/>
        <c:crosses val="autoZero"/>
        <c:auto val="1"/>
        <c:lblAlgn val="ctr"/>
        <c:lblOffset val="100"/>
      </c:catAx>
      <c:valAx>
        <c:axId val="152630784"/>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2629248"/>
        <c:crosses val="autoZero"/>
        <c:crossBetween val="between"/>
        <c:majorUnit val="2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gapWidth val="182"/>
        <c:axId val="153139072"/>
        <c:axId val="153140608"/>
      </c:barChart>
      <c:catAx>
        <c:axId val="15313907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3140608"/>
        <c:crosses val="autoZero"/>
        <c:auto val="1"/>
        <c:lblAlgn val="ctr"/>
        <c:lblOffset val="100"/>
      </c:catAx>
      <c:valAx>
        <c:axId val="153140608"/>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313907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6AAFFF3C-2448-4A59-A412-0B31D82DBD49}" type="presOf" srcId="{DC6A5C6C-A6FD-441A-BC41-D4E26F557628}" destId="{5C76E221-16AB-460C-B01F-31CE522C0E51}" srcOrd="0" destOrd="0" presId="urn:microsoft.com/office/officeart/2005/8/layout/vList2"/>
    <dgm:cxn modelId="{514D9DCD-FE70-4764-99CC-B57E60DD4A1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2D6C2E-AA19-4330-97E1-013F1173DB5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36064D20-C527-4D7F-9806-1855DF7E15E0}" type="presOf" srcId="{DC6A5C6C-A6FD-441A-BC41-D4E26F557628}" destId="{5C76E221-16AB-460C-B01F-31CE522C0E51}" srcOrd="0" destOrd="0" presId="urn:microsoft.com/office/officeart/2005/8/layout/vList2"/>
    <dgm:cxn modelId="{E7522589-71D8-4E1A-B0B9-F8A02C056F0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84E3804-F835-444A-A9E2-E1A552DD925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6766DF0-E2CE-43B8-8534-E5A933B5A4A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48C87C9-88E7-494E-8BB8-E2DC2C62EDEF}" type="presOf" srcId="{DC6A5C6C-A6FD-441A-BC41-D4E26F557628}" destId="{5C76E221-16AB-460C-B01F-31CE522C0E51}" srcOrd="0" destOrd="0" presId="urn:microsoft.com/office/officeart/2005/8/layout/vList2"/>
    <dgm:cxn modelId="{D57F7440-9559-43CB-865C-1BD14533884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638FB09-7EF7-4072-9DB4-F421C5948902}" type="presOf" srcId="{BDBF99DF-0B36-4C9A-899F-AEA5652BFC10}" destId="{20C95AB1-304B-4E67-8770-C119D9541A12}" srcOrd="0" destOrd="0" presId="urn:microsoft.com/office/officeart/2005/8/layout/vList2"/>
    <dgm:cxn modelId="{624001D8-81CB-4F6A-A256-338A9F81B2B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BE2EDDF-0459-40E0-A24B-B9F65129D5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72ED83CC-5522-4A2F-BDA3-DE3645545274}" type="presOf" srcId="{BDBF99DF-0B36-4C9A-899F-AEA5652BFC10}" destId="{20C95AB1-304B-4E67-8770-C119D9541A12}" srcOrd="0" destOrd="0" presId="urn:microsoft.com/office/officeart/2005/8/layout/vList2"/>
    <dgm:cxn modelId="{6E456FFE-58C7-4FA5-A8F5-43DE9E77E5D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BFF7EF7-8B8F-4D8E-9C83-54D469C671F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D0FB440-1B83-43E2-8007-1EFA4D3B3FD2}" type="presOf" srcId="{BDBF99DF-0B36-4C9A-899F-AEA5652BFC10}" destId="{20C95AB1-304B-4E67-8770-C119D9541A12}" srcOrd="0" destOrd="0" presId="urn:microsoft.com/office/officeart/2005/8/layout/vList2"/>
    <dgm:cxn modelId="{935D5B3E-17FD-4983-A9E0-90D12B0715C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C4FB75-6DEC-4DF6-9A85-98F33FFD548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018CFD3-9B9C-4C2D-AE84-58011979F60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6D1F00-9ABE-4540-9EBD-EC90144F451B}" type="presOf" srcId="{BDBF99DF-0B36-4C9A-899F-AEA5652BFC10}" destId="{20C95AB1-304B-4E67-8770-C119D9541A12}" srcOrd="0" destOrd="0" presId="urn:microsoft.com/office/officeart/2005/8/layout/vList2"/>
    <dgm:cxn modelId="{216FE207-084B-4457-A64E-403E5294261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B6EDB78-3E9C-4567-A947-E27CC9A835BD}" type="presOf" srcId="{DC6A5C6C-A6FD-441A-BC41-D4E26F557628}" destId="{5C76E221-16AB-460C-B01F-31CE522C0E51}" srcOrd="0" destOrd="0" presId="urn:microsoft.com/office/officeart/2005/8/layout/vList2"/>
    <dgm:cxn modelId="{C41D9483-3C55-4ECB-831F-018F267C1B7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FEEC30-ABE8-4BF8-B8B5-9B5BAAF8D38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A7754F5-9112-4995-B3AC-699F5769C9E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3F5ED5-BFF0-495D-8BE0-3F55EF98840C}" type="presOf" srcId="{BDBF99DF-0B36-4C9A-899F-AEA5652BFC10}" destId="{20C95AB1-304B-4E67-8770-C119D9541A12}" srcOrd="0" destOrd="0" presId="urn:microsoft.com/office/officeart/2005/8/layout/vList2"/>
    <dgm:cxn modelId="{F235BFEB-5737-457E-B868-0F51A8862F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94014D8-D9BE-4BE9-97B4-62D0B3035EE1}" type="presOf" srcId="{BDBF99DF-0B36-4C9A-899F-AEA5652BFC10}" destId="{20C95AB1-304B-4E67-8770-C119D9541A12}" srcOrd="0" destOrd="0" presId="urn:microsoft.com/office/officeart/2005/8/layout/vList2"/>
    <dgm:cxn modelId="{28984173-AEC9-4191-92D3-E3CD00BF090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D7BDE06-2A62-4BC4-82AB-2C7AE35A90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2125F193-97B5-4760-94F5-F709D770A4A0}" type="presOf" srcId="{6C44395B-531E-43EE-ADF3-38A6EFD4C5D5}" destId="{DE6D1B9E-DF9D-4206-90A4-62C3F27EFAD0}"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CB1D2A31-A79D-4684-A7F3-8CD6E06BD068}" type="presOf" srcId="{BC142BFD-CED4-42EA-AFD8-1544438F76E0}" destId="{66A2A8C1-3B7C-4D36-A00A-9C53871160BD}" srcOrd="0" destOrd="0" presId="urn:microsoft.com/office/officeart/2005/8/layout/hierarchy1"/>
    <dgm:cxn modelId="{ABE84996-64C6-4391-995B-67CDDE75943B}" type="presOf" srcId="{6386F8C1-36F6-4DF1-A941-506E49A36DC2}" destId="{0D980642-4A32-450F-A5CE-08B5B275E3B2}" srcOrd="0" destOrd="0" presId="urn:microsoft.com/office/officeart/2005/8/layout/hierarchy1"/>
    <dgm:cxn modelId="{1B739CF3-557E-4577-8357-3B92CC8252F3}" type="presOf" srcId="{08209E99-50E4-412A-AD89-16F776850B40}" destId="{D68AE7C3-96F2-449D-BF58-91F70123CFEB}" srcOrd="0" destOrd="0" presId="urn:microsoft.com/office/officeart/2005/8/layout/hierarchy1"/>
    <dgm:cxn modelId="{E20B9205-7E17-417D-8070-F6337B5095A2}" type="presOf" srcId="{E9E1F9E9-BC62-42E7-B2BA-F5AFC4ADE34B}" destId="{55B0065C-6EB5-4701-BF50-81A5F4961077}"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C95348C0-B57A-494F-806E-916AB113BBB0}" type="presOf" srcId="{57C2CA10-C864-4A97-AFAC-F0C45C5C6768}" destId="{EEC82BA3-BF24-4ED2-8522-D5E3E1354604}" srcOrd="0" destOrd="0" presId="urn:microsoft.com/office/officeart/2005/8/layout/hierarchy1"/>
    <dgm:cxn modelId="{21C41FAD-57D1-4F55-B6E0-EA9673234484}" type="presOf" srcId="{D8939CAC-70A2-4D7C-9567-364C0941B518}" destId="{873FB967-8265-409E-B5AA-D59480DAF07E}" srcOrd="0" destOrd="0" presId="urn:microsoft.com/office/officeart/2005/8/layout/hierarchy1"/>
    <dgm:cxn modelId="{F6C50936-EEB1-4106-A037-63FCCA81F373}" type="presOf" srcId="{FA31B926-2174-4E96-89F0-9CFB72946391}" destId="{8D4DFC5B-E5BD-48C5-85A5-03F3EEF9A3C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D542D35A-C02A-4731-B6AE-56607072CFA8}" type="presOf" srcId="{63CFB271-7E2D-44F9-8C79-D3F1FEFC766A}" destId="{B1D42902-60FA-4BA4-9F5A-2CD7EC7FF6E6}" srcOrd="0" destOrd="0" presId="urn:microsoft.com/office/officeart/2005/8/layout/hierarchy1"/>
    <dgm:cxn modelId="{5073C23D-1F47-428F-ABFF-8D6BF7CBA664}" type="presOf" srcId="{F60CFCC6-B09C-4C08-BEC8-9D1149E3A46D}" destId="{1CE97110-BBBA-4C03-A598-C12840CF597D}" srcOrd="0" destOrd="0" presId="urn:microsoft.com/office/officeart/2005/8/layout/hierarchy1"/>
    <dgm:cxn modelId="{77A5D1D2-567C-4388-8238-A6ED76AEDE3E}" type="presOf" srcId="{C3F5A074-B287-43D0-B456-DD7887C46EE7}" destId="{0F9A4A4D-7845-44E1-9198-FF5105103711}" srcOrd="0" destOrd="0" presId="urn:microsoft.com/office/officeart/2005/8/layout/hierarchy1"/>
    <dgm:cxn modelId="{F532F8A9-94AF-4586-9E66-C58444A80DBB}" type="presOf" srcId="{3711809D-C6BC-4D75-A791-D1382A7A04D6}" destId="{C087B052-B997-48E8-8328-8E6AAC11B73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9DA8B3EA-3911-48C8-A72F-FE77455E0B69}" type="presOf" srcId="{A377DDED-27EB-4EBB-A2CC-C1E6E319A664}" destId="{8932DB13-DCA8-48A2-B09F-CCEF6EAFB87F}" srcOrd="0" destOrd="0" presId="urn:microsoft.com/office/officeart/2005/8/layout/hierarchy1"/>
    <dgm:cxn modelId="{6511768A-A2CB-424B-8A2C-BBC06871A834}" type="presOf" srcId="{FA1BDD09-DBE8-4440-A615-BEF98794ABB8}" destId="{BA58F975-1A99-4681-A429-BFD4997347F6}" srcOrd="0" destOrd="0" presId="urn:microsoft.com/office/officeart/2005/8/layout/hierarchy1"/>
    <dgm:cxn modelId="{5A1FFC59-EBE7-4EE1-85A7-8FECAB58D808}" type="presParOf" srcId="{EEC82BA3-BF24-4ED2-8522-D5E3E1354604}" destId="{619520C8-65D0-47A4-8284-1C29E82FB572}" srcOrd="0" destOrd="0" presId="urn:microsoft.com/office/officeart/2005/8/layout/hierarchy1"/>
    <dgm:cxn modelId="{4D6033FE-0E76-4297-9355-D73B9AFE2416}" type="presParOf" srcId="{619520C8-65D0-47A4-8284-1C29E82FB572}" destId="{99BD0A01-A0F8-4D9E-B5EC-0D9CB20F1672}" srcOrd="0" destOrd="0" presId="urn:microsoft.com/office/officeart/2005/8/layout/hierarchy1"/>
    <dgm:cxn modelId="{DDA55036-2E07-4870-8DEC-4E16C7EAF58C}" type="presParOf" srcId="{99BD0A01-A0F8-4D9E-B5EC-0D9CB20F1672}" destId="{C4ED652E-6DD6-4577-BF34-494479DDE304}" srcOrd="0" destOrd="0" presId="urn:microsoft.com/office/officeart/2005/8/layout/hierarchy1"/>
    <dgm:cxn modelId="{3B9BAEE9-D0D7-477A-AAEF-2EACA1F8AC6A}" type="presParOf" srcId="{99BD0A01-A0F8-4D9E-B5EC-0D9CB20F1672}" destId="{C087B052-B997-48E8-8328-8E6AAC11B736}" srcOrd="1" destOrd="0" presId="urn:microsoft.com/office/officeart/2005/8/layout/hierarchy1"/>
    <dgm:cxn modelId="{A83A4AA2-2C39-47BD-972C-122A1F6CEFF1}" type="presParOf" srcId="{619520C8-65D0-47A4-8284-1C29E82FB572}" destId="{D6392A81-AB4D-43F2-9FDC-2FF4F13B1D81}" srcOrd="1" destOrd="0" presId="urn:microsoft.com/office/officeart/2005/8/layout/hierarchy1"/>
    <dgm:cxn modelId="{5B1E77B7-8654-46B8-8EC7-BFF088ECC4B8}" type="presParOf" srcId="{D6392A81-AB4D-43F2-9FDC-2FF4F13B1D81}" destId="{8D4DFC5B-E5BD-48C5-85A5-03F3EEF9A3CD}" srcOrd="0" destOrd="0" presId="urn:microsoft.com/office/officeart/2005/8/layout/hierarchy1"/>
    <dgm:cxn modelId="{60C308CC-CEE6-41A0-8F78-35A4E3EDF23B}" type="presParOf" srcId="{D6392A81-AB4D-43F2-9FDC-2FF4F13B1D81}" destId="{B4A14187-5AC5-48FF-BD14-3EB9221D6A1B}" srcOrd="1" destOrd="0" presId="urn:microsoft.com/office/officeart/2005/8/layout/hierarchy1"/>
    <dgm:cxn modelId="{759BF7FE-ED8C-41AA-98E0-27F6F70FE563}" type="presParOf" srcId="{B4A14187-5AC5-48FF-BD14-3EB9221D6A1B}" destId="{4D2ACBFB-2106-4F78-8ECF-4B0C48671B08}" srcOrd="0" destOrd="0" presId="urn:microsoft.com/office/officeart/2005/8/layout/hierarchy1"/>
    <dgm:cxn modelId="{80F67828-0E62-4B6D-8226-A730D5CC562C}" type="presParOf" srcId="{4D2ACBFB-2106-4F78-8ECF-4B0C48671B08}" destId="{FD07F0DD-2452-4DC9-9FA7-73CAEC7BE105}" srcOrd="0" destOrd="0" presId="urn:microsoft.com/office/officeart/2005/8/layout/hierarchy1"/>
    <dgm:cxn modelId="{D5233438-B3CF-4CEF-B0A5-E66FAFC8335E}" type="presParOf" srcId="{4D2ACBFB-2106-4F78-8ECF-4B0C48671B08}" destId="{873FB967-8265-409E-B5AA-D59480DAF07E}" srcOrd="1" destOrd="0" presId="urn:microsoft.com/office/officeart/2005/8/layout/hierarchy1"/>
    <dgm:cxn modelId="{F279CC5D-83E1-4BD7-B722-FAC1177378CB}" type="presParOf" srcId="{B4A14187-5AC5-48FF-BD14-3EB9221D6A1B}" destId="{30982FF0-E2FA-49C2-AC42-65618A0ABB77}" srcOrd="1" destOrd="0" presId="urn:microsoft.com/office/officeart/2005/8/layout/hierarchy1"/>
    <dgm:cxn modelId="{7E77EEEA-A100-497A-9287-B8DFAC5B26DA}" type="presParOf" srcId="{30982FF0-E2FA-49C2-AC42-65618A0ABB77}" destId="{BA58F975-1A99-4681-A429-BFD4997347F6}" srcOrd="0" destOrd="0" presId="urn:microsoft.com/office/officeart/2005/8/layout/hierarchy1"/>
    <dgm:cxn modelId="{CC6D306F-FA16-49EA-A0C3-094AB47A1FC7}" type="presParOf" srcId="{30982FF0-E2FA-49C2-AC42-65618A0ABB77}" destId="{9CC5F9EC-4239-422E-A865-4B4DEEDB804A}" srcOrd="1" destOrd="0" presId="urn:microsoft.com/office/officeart/2005/8/layout/hierarchy1"/>
    <dgm:cxn modelId="{770E08A0-6E52-42A4-B0F0-632C69B3152D}" type="presParOf" srcId="{9CC5F9EC-4239-422E-A865-4B4DEEDB804A}" destId="{F3AD537E-ED19-46EC-B26F-461C1D9D6F23}" srcOrd="0" destOrd="0" presId="urn:microsoft.com/office/officeart/2005/8/layout/hierarchy1"/>
    <dgm:cxn modelId="{530BFDE0-1135-454A-A2F5-FF6654725097}" type="presParOf" srcId="{F3AD537E-ED19-46EC-B26F-461C1D9D6F23}" destId="{2BA0BEBB-8F9C-4CB7-9134-B3DCE458C153}" srcOrd="0" destOrd="0" presId="urn:microsoft.com/office/officeart/2005/8/layout/hierarchy1"/>
    <dgm:cxn modelId="{30B2FCBC-98DD-4D2C-A103-43C8E3527864}" type="presParOf" srcId="{F3AD537E-ED19-46EC-B26F-461C1D9D6F23}" destId="{66A2A8C1-3B7C-4D36-A00A-9C53871160BD}" srcOrd="1" destOrd="0" presId="urn:microsoft.com/office/officeart/2005/8/layout/hierarchy1"/>
    <dgm:cxn modelId="{C882A56D-78FE-4D1D-9842-A3A27BDA49AC}" type="presParOf" srcId="{9CC5F9EC-4239-422E-A865-4B4DEEDB804A}" destId="{BBCC611D-009D-492C-A417-7CD2BF2434B0}" srcOrd="1" destOrd="0" presId="urn:microsoft.com/office/officeart/2005/8/layout/hierarchy1"/>
    <dgm:cxn modelId="{4564FBF7-FCA1-430C-B2CA-51E8C1C53BB0}" type="presParOf" srcId="{BBCC611D-009D-492C-A417-7CD2BF2434B0}" destId="{1CE97110-BBBA-4C03-A598-C12840CF597D}" srcOrd="0" destOrd="0" presId="urn:microsoft.com/office/officeart/2005/8/layout/hierarchy1"/>
    <dgm:cxn modelId="{2529D337-6EAF-4668-A52C-074177E8D71C}" type="presParOf" srcId="{BBCC611D-009D-492C-A417-7CD2BF2434B0}" destId="{08FE2A85-6656-4004-A7D2-1BE95D7C7DB5}" srcOrd="1" destOrd="0" presId="urn:microsoft.com/office/officeart/2005/8/layout/hierarchy1"/>
    <dgm:cxn modelId="{FD42685F-7B15-4451-B31F-95F9306606DD}" type="presParOf" srcId="{08FE2A85-6656-4004-A7D2-1BE95D7C7DB5}" destId="{06D129D4-0A5B-40D9-BA4C-456CCE8040E8}" srcOrd="0" destOrd="0" presId="urn:microsoft.com/office/officeart/2005/8/layout/hierarchy1"/>
    <dgm:cxn modelId="{1C83DC88-923C-4252-A388-1AB1A8B24E38}" type="presParOf" srcId="{06D129D4-0A5B-40D9-BA4C-456CCE8040E8}" destId="{8D5E465E-7306-4188-95E7-4B5D015F4B73}" srcOrd="0" destOrd="0" presId="urn:microsoft.com/office/officeart/2005/8/layout/hierarchy1"/>
    <dgm:cxn modelId="{6842796D-3206-4980-A4AD-569396E0C797}" type="presParOf" srcId="{06D129D4-0A5B-40D9-BA4C-456CCE8040E8}" destId="{8932DB13-DCA8-48A2-B09F-CCEF6EAFB87F}" srcOrd="1" destOrd="0" presId="urn:microsoft.com/office/officeart/2005/8/layout/hierarchy1"/>
    <dgm:cxn modelId="{69EB1BA7-08BC-4AFE-A0B7-674144557D22}" type="presParOf" srcId="{08FE2A85-6656-4004-A7D2-1BE95D7C7DB5}" destId="{52A30EBC-8188-40D0-B18C-29716E7FFB2A}" srcOrd="1" destOrd="0" presId="urn:microsoft.com/office/officeart/2005/8/layout/hierarchy1"/>
    <dgm:cxn modelId="{7E442E80-7FEC-49C8-92E7-4B5635802035}" type="presParOf" srcId="{D6392A81-AB4D-43F2-9FDC-2FF4F13B1D81}" destId="{D68AE7C3-96F2-449D-BF58-91F70123CFEB}" srcOrd="2" destOrd="0" presId="urn:microsoft.com/office/officeart/2005/8/layout/hierarchy1"/>
    <dgm:cxn modelId="{56E53AED-7679-4202-AA5C-14AAC9E7D4EF}" type="presParOf" srcId="{D6392A81-AB4D-43F2-9FDC-2FF4F13B1D81}" destId="{BD73B400-1750-4A47-896B-E398BB16760F}" srcOrd="3" destOrd="0" presId="urn:microsoft.com/office/officeart/2005/8/layout/hierarchy1"/>
    <dgm:cxn modelId="{4095FA0C-1D26-450A-BD40-C9D2CDE7B761}" type="presParOf" srcId="{BD73B400-1750-4A47-896B-E398BB16760F}" destId="{16329E59-309C-4E5E-86D3-BBAB46BD5860}" srcOrd="0" destOrd="0" presId="urn:microsoft.com/office/officeart/2005/8/layout/hierarchy1"/>
    <dgm:cxn modelId="{59C95A71-A7FF-4950-BF98-E1930C90C360}" type="presParOf" srcId="{16329E59-309C-4E5E-86D3-BBAB46BD5860}" destId="{E3808C3B-2BEF-40B5-BFBF-C64E064D05BB}" srcOrd="0" destOrd="0" presId="urn:microsoft.com/office/officeart/2005/8/layout/hierarchy1"/>
    <dgm:cxn modelId="{41CDB521-5995-4836-AAC3-5E6A4EECA4BB}" type="presParOf" srcId="{16329E59-309C-4E5E-86D3-BBAB46BD5860}" destId="{B1D42902-60FA-4BA4-9F5A-2CD7EC7FF6E6}" srcOrd="1" destOrd="0" presId="urn:microsoft.com/office/officeart/2005/8/layout/hierarchy1"/>
    <dgm:cxn modelId="{7D4FEB02-75EC-4C13-AC40-F618B3770DB3}" type="presParOf" srcId="{BD73B400-1750-4A47-896B-E398BB16760F}" destId="{99520268-1E65-400E-B0C0-48445C832E6A}" srcOrd="1" destOrd="0" presId="urn:microsoft.com/office/officeart/2005/8/layout/hierarchy1"/>
    <dgm:cxn modelId="{505D1DD9-758C-4F5D-AE52-0932A0DFCBC8}" type="presParOf" srcId="{99520268-1E65-400E-B0C0-48445C832E6A}" destId="{0F9A4A4D-7845-44E1-9198-FF5105103711}" srcOrd="0" destOrd="0" presId="urn:microsoft.com/office/officeart/2005/8/layout/hierarchy1"/>
    <dgm:cxn modelId="{D5831515-C921-4E13-8400-B096D191E5BC}" type="presParOf" srcId="{99520268-1E65-400E-B0C0-48445C832E6A}" destId="{C4C0D3E3-36C8-47CE-934D-A6BD3BDD31EC}" srcOrd="1" destOrd="0" presId="urn:microsoft.com/office/officeart/2005/8/layout/hierarchy1"/>
    <dgm:cxn modelId="{D33E4E6B-957D-4645-BB00-99236FB6CAE0}" type="presParOf" srcId="{C4C0D3E3-36C8-47CE-934D-A6BD3BDD31EC}" destId="{B7E493C3-EB57-4CC9-BCBF-75B24CF8637D}" srcOrd="0" destOrd="0" presId="urn:microsoft.com/office/officeart/2005/8/layout/hierarchy1"/>
    <dgm:cxn modelId="{4669E009-021E-476E-9105-8B15558D08B4}" type="presParOf" srcId="{B7E493C3-EB57-4CC9-BCBF-75B24CF8637D}" destId="{F7523B7A-A9B3-4B31-BF23-05843A03562B}" srcOrd="0" destOrd="0" presId="urn:microsoft.com/office/officeart/2005/8/layout/hierarchy1"/>
    <dgm:cxn modelId="{CB5C3F9F-2F37-41C1-BE5D-5842DA61B94A}" type="presParOf" srcId="{B7E493C3-EB57-4CC9-BCBF-75B24CF8637D}" destId="{55B0065C-6EB5-4701-BF50-81A5F4961077}" srcOrd="1" destOrd="0" presId="urn:microsoft.com/office/officeart/2005/8/layout/hierarchy1"/>
    <dgm:cxn modelId="{51E54EA3-5F76-414D-A9F6-36CD014AB052}" type="presParOf" srcId="{C4C0D3E3-36C8-47CE-934D-A6BD3BDD31EC}" destId="{0F320184-14A4-44E0-844E-6EF61184F274}" srcOrd="1" destOrd="0" presId="urn:microsoft.com/office/officeart/2005/8/layout/hierarchy1"/>
    <dgm:cxn modelId="{E6AB926D-5313-4994-A4F9-CB08E772845D}" type="presParOf" srcId="{0F320184-14A4-44E0-844E-6EF61184F274}" destId="{0D980642-4A32-450F-A5CE-08B5B275E3B2}" srcOrd="0" destOrd="0" presId="urn:microsoft.com/office/officeart/2005/8/layout/hierarchy1"/>
    <dgm:cxn modelId="{E5A23390-644E-4430-B838-86AA0971D0B4}" type="presParOf" srcId="{0F320184-14A4-44E0-844E-6EF61184F274}" destId="{5AC48FD6-FD99-48CF-830E-6CB6D93C218D}" srcOrd="1" destOrd="0" presId="urn:microsoft.com/office/officeart/2005/8/layout/hierarchy1"/>
    <dgm:cxn modelId="{7B29410C-21CD-4159-8DD9-13457D4B52AB}" type="presParOf" srcId="{5AC48FD6-FD99-48CF-830E-6CB6D93C218D}" destId="{68F7C5D0-AFC4-440F-9736-03D10A256638}" srcOrd="0" destOrd="0" presId="urn:microsoft.com/office/officeart/2005/8/layout/hierarchy1"/>
    <dgm:cxn modelId="{7C6FEFC4-0658-4AA4-8155-2398A04D2589}" type="presParOf" srcId="{68F7C5D0-AFC4-440F-9736-03D10A256638}" destId="{9FED0DB6-DB7C-40B3-8BF5-B55B570E7D39}" srcOrd="0" destOrd="0" presId="urn:microsoft.com/office/officeart/2005/8/layout/hierarchy1"/>
    <dgm:cxn modelId="{058F31BB-4494-4D78-B8DD-33818F8DA387}" type="presParOf" srcId="{68F7C5D0-AFC4-440F-9736-03D10A256638}" destId="{DE6D1B9E-DF9D-4206-90A4-62C3F27EFAD0}" srcOrd="1" destOrd="0" presId="urn:microsoft.com/office/officeart/2005/8/layout/hierarchy1"/>
    <dgm:cxn modelId="{B3D0DA5A-D23D-4158-9510-4478B3364FE9}"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C20FEA98-48D3-48E8-A38A-A6C474D45298}" type="presOf" srcId="{BDBF99DF-0B36-4C9A-899F-AEA5652BFC10}" destId="{20C95AB1-304B-4E67-8770-C119D9541A12}" srcOrd="0" destOrd="0" presId="urn:microsoft.com/office/officeart/2005/8/layout/vList2"/>
    <dgm:cxn modelId="{11F0911B-C653-491B-A8A1-1B5759AD298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C78632B-0927-47A0-9848-F6AE13518E4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2BA7AFF-3707-4E2F-BC5C-8E328DDC477D}" type="presOf" srcId="{BDBF99DF-0B36-4C9A-899F-AEA5652BFC10}" destId="{20C95AB1-304B-4E67-8770-C119D9541A12}" srcOrd="0" destOrd="0" presId="urn:microsoft.com/office/officeart/2005/8/layout/vList2"/>
    <dgm:cxn modelId="{E6E5ADB9-C18A-43E7-B57C-4865B5426B9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A5A1A62-837A-49B3-A304-12C7DF65D2F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81C36CB-7F50-4F0B-905E-925B171E8CB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5AAFBCA-46AC-4167-BFA6-DA719D200927}" type="presOf" srcId="{BDBF99DF-0B36-4C9A-899F-AEA5652BFC10}" destId="{20C95AB1-304B-4E67-8770-C119D9541A12}" srcOrd="0" destOrd="0" presId="urn:microsoft.com/office/officeart/2005/8/layout/vList2"/>
    <dgm:cxn modelId="{AC634608-E9A3-445C-80B8-3228B47E415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376E7874-EE7E-49FD-828D-CA79483C1094}" type="presOf" srcId="{BDBF99DF-0B36-4C9A-899F-AEA5652BFC10}" destId="{20C95AB1-304B-4E67-8770-C119D9541A12}" srcOrd="0" destOrd="0" presId="urn:microsoft.com/office/officeart/2005/8/layout/vList2"/>
    <dgm:cxn modelId="{C3167805-5759-4F5C-A00F-DA6F32BD216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6F226C-F21E-4488-B88E-E85D562F33F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CC788A5F-A2E8-45BD-BB69-70A6BAFA4D82}" type="presOf" srcId="{DC6A5C6C-A6FD-441A-BC41-D4E26F557628}" destId="{5C76E221-16AB-460C-B01F-31CE522C0E51}" srcOrd="0" destOrd="0" presId="urn:microsoft.com/office/officeart/2005/8/layout/vList2"/>
    <dgm:cxn modelId="{00847E2B-B133-4983-81B4-63A289230A26}" type="presOf" srcId="{BDBF99DF-0B36-4C9A-899F-AEA5652BFC10}" destId="{20C95AB1-304B-4E67-8770-C119D9541A12}" srcOrd="0" destOrd="0" presId="urn:microsoft.com/office/officeart/2005/8/layout/vList2"/>
    <dgm:cxn modelId="{2D8382D6-B50E-4A97-89A3-693E56AF4DA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B3749A0-F561-4D1E-AAD1-B28E89D8FB01}" type="presOf" srcId="{BDBF99DF-0B36-4C9A-899F-AEA5652BFC10}" destId="{20C95AB1-304B-4E67-8770-C119D9541A12}" srcOrd="0" destOrd="0" presId="urn:microsoft.com/office/officeart/2005/8/layout/vList2"/>
    <dgm:cxn modelId="{39D94AF0-FF2C-4165-AECD-DE554E4DEBC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0AF4498-ED04-49A2-8E64-284C36A3AB6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F70FE91-6C7E-4D94-8B4F-45710EA09103}" type="presOf" srcId="{BDBF99DF-0B36-4C9A-899F-AEA5652BFC10}" destId="{20C95AB1-304B-4E67-8770-C119D9541A12}" srcOrd="0" destOrd="0" presId="urn:microsoft.com/office/officeart/2005/8/layout/vList2"/>
    <dgm:cxn modelId="{A6D523FB-B147-4891-A458-174927DF09D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A936518-004F-48DF-9CEB-3F8FF1F16F4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DD964BC-11D2-4AC2-A1A5-212504BC7B7D}" type="presOf" srcId="{BDBF99DF-0B36-4C9A-899F-AEA5652BFC10}" destId="{20C95AB1-304B-4E67-8770-C119D9541A12}" srcOrd="0" destOrd="0" presId="urn:microsoft.com/office/officeart/2005/8/layout/vList2"/>
    <dgm:cxn modelId="{DBAFBA9F-4276-435B-B779-82CE13737C9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F4B1826-30A6-457B-B2A8-36CC60D740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0" y="4"/>
        <a:ext cx="1740196"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 MEM'ne Rapor (İstenildiğinde)</a:t>
          </a:r>
        </a:p>
      </dsp:txBody>
      <dsp:txXfrm>
        <a:off x="2804322" y="2339138"/>
        <a:ext cx="1579141" cy="51502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2C2B8B-2021-41F8-AE36-ACE8038EF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29</Pages>
  <Words>6101</Words>
  <Characters>34780</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CASPER</cp:lastModifiedBy>
  <cp:revision>97</cp:revision>
  <cp:lastPrinted>2024-08-05T11:29:00Z</cp:lastPrinted>
  <dcterms:created xsi:type="dcterms:W3CDTF">2024-07-31T08:13:00Z</dcterms:created>
  <dcterms:modified xsi:type="dcterms:W3CDTF">2024-08-07T08:45:00Z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